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4EE1">
        <w:rPr>
          <w:rFonts w:ascii="Times New Roman" w:hAnsi="Times New Roman" w:cs="Times New Roman"/>
          <w:sz w:val="26"/>
          <w:szCs w:val="26"/>
        </w:rPr>
        <w:t xml:space="preserve">ГОСУДАРСТВЕННОЕ БЮДЖЕТНОЕ ПРОФЕССИОНАЛЬНОЕ </w:t>
      </w:r>
    </w:p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E4EE1">
        <w:rPr>
          <w:rFonts w:ascii="Times New Roman" w:hAnsi="Times New Roman" w:cs="Times New Roman"/>
          <w:sz w:val="26"/>
          <w:szCs w:val="26"/>
        </w:rPr>
        <w:t>ОБРАЗОВАТЕЛЬНОЕ УЧРЕЖДЕНИЕ ПСКОВСКОЙ ОБЛАСТИ «ВЕЛИКОЛУКСКИЙ ПОЛИТЕХНИЧЕСКИЙ КОЛЛЕДЖ»</w:t>
      </w:r>
    </w:p>
    <w:p w:rsidR="000E4EE1" w:rsidRPr="000E4EE1" w:rsidRDefault="000E4EE1" w:rsidP="006965E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E4EE1" w:rsidRPr="000E4EE1" w:rsidTr="008B44B2">
        <w:tc>
          <w:tcPr>
            <w:tcW w:w="5069" w:type="dxa"/>
          </w:tcPr>
          <w:p w:rsidR="000E4EE1" w:rsidRPr="000E4EE1" w:rsidRDefault="000E4EE1" w:rsidP="006965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РАССМОТРЕНО</w:t>
            </w:r>
          </w:p>
          <w:p w:rsidR="000E4EE1" w:rsidRPr="000E4EE1" w:rsidRDefault="000E4EE1" w:rsidP="006965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 заседании ПЦК</w:t>
            </w:r>
          </w:p>
          <w:p w:rsidR="000E4EE1" w:rsidRPr="000E4EE1" w:rsidRDefault="000E4EE1" w:rsidP="006965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Протокол № ________ </w:t>
            </w:r>
          </w:p>
          <w:p w:rsidR="000E4EE1" w:rsidRPr="000E4EE1" w:rsidRDefault="006965E5" w:rsidP="006965E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от </w:t>
            </w:r>
            <w:r w:rsidR="00980DE2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«____»_________________2023</w:t>
            </w:r>
            <w:r w:rsidR="000E4EE1"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г.  </w:t>
            </w:r>
          </w:p>
          <w:p w:rsidR="000E4EE1" w:rsidRPr="000E4EE1" w:rsidRDefault="000E4EE1" w:rsidP="0069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5069" w:type="dxa"/>
            <w:hideMark/>
          </w:tcPr>
          <w:p w:rsidR="000E4EE1" w:rsidRPr="000E4EE1" w:rsidRDefault="000E4EE1" w:rsidP="00696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УТВЕРЖДАЮ</w:t>
            </w:r>
          </w:p>
          <w:p w:rsidR="000E4EE1" w:rsidRPr="000E4EE1" w:rsidRDefault="000E4EE1" w:rsidP="00696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зам. директора по УПР</w:t>
            </w:r>
          </w:p>
          <w:p w:rsidR="000E4EE1" w:rsidRPr="00A83A6E" w:rsidRDefault="000E4EE1" w:rsidP="006965E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________ </w:t>
            </w:r>
            <w:r w:rsidR="00A83A6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В.А. Стулова</w:t>
            </w:r>
          </w:p>
          <w:p w:rsidR="000E4EE1" w:rsidRPr="000E4EE1" w:rsidRDefault="00980DE2" w:rsidP="006965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«___»__________2023</w:t>
            </w:r>
            <w:r w:rsidR="00D03C25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г.</w:t>
            </w:r>
            <w:r w:rsidR="000E4EE1" w:rsidRPr="000E4EE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862BA2" w:rsidRPr="00EF2E24" w:rsidRDefault="00862BA2" w:rsidP="006965E5">
      <w:pPr>
        <w:spacing w:line="240" w:lineRule="auto"/>
        <w:rPr>
          <w:rFonts w:ascii="Times New Roman" w:hAnsi="Times New Roman" w:cs="Times New Roman"/>
        </w:rPr>
      </w:pPr>
    </w:p>
    <w:p w:rsidR="00862BA2" w:rsidRPr="00EF2E24" w:rsidRDefault="00862BA2" w:rsidP="006965E5">
      <w:pPr>
        <w:spacing w:line="240" w:lineRule="auto"/>
        <w:rPr>
          <w:rFonts w:ascii="Times New Roman" w:hAnsi="Times New Roman" w:cs="Times New Roman"/>
        </w:rPr>
      </w:pPr>
    </w:p>
    <w:p w:rsidR="00862BA2" w:rsidRPr="00EF2E24" w:rsidRDefault="002505AD" w:rsidP="002505AD">
      <w:pPr>
        <w:tabs>
          <w:tab w:val="left" w:pos="7410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62BA2" w:rsidRPr="00EF2E24" w:rsidRDefault="00862BA2" w:rsidP="006965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 w:val="0"/>
        </w:rPr>
      </w:pPr>
    </w:p>
    <w:p w:rsidR="00862BA2" w:rsidRPr="00EF2E24" w:rsidRDefault="00862BA2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F2E2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862BA2" w:rsidRPr="00EF2E24" w:rsidRDefault="00862BA2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62BA2" w:rsidRPr="00EF2E24" w:rsidRDefault="00EE4034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32"/>
          <w:szCs w:val="32"/>
        </w:rPr>
        <w:t xml:space="preserve">ЕН.01.: </w:t>
      </w:r>
      <w:r w:rsidR="00862BA2" w:rsidRPr="00EF2E24">
        <w:rPr>
          <w:rFonts w:ascii="Times New Roman" w:hAnsi="Times New Roman" w:cs="Times New Roman"/>
          <w:b/>
          <w:caps/>
          <w:sz w:val="32"/>
          <w:szCs w:val="32"/>
        </w:rPr>
        <w:t xml:space="preserve">Математика </w:t>
      </w:r>
    </w:p>
    <w:p w:rsidR="00862BA2" w:rsidRPr="00EF2E24" w:rsidRDefault="00862BA2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  <w:u w:val="single"/>
        </w:rPr>
      </w:pPr>
    </w:p>
    <w:p w:rsidR="000E4EE1" w:rsidRPr="000E4EE1" w:rsidRDefault="000E4EE1" w:rsidP="00696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 xml:space="preserve">Для обучения по образовательной программе среднего профессионального </w:t>
      </w:r>
    </w:p>
    <w:p w:rsidR="000E4EE1" w:rsidRPr="000E4EE1" w:rsidRDefault="000E4EE1" w:rsidP="00696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 xml:space="preserve">образования – программе подготовки специалистов среднего звена </w:t>
      </w:r>
    </w:p>
    <w:p w:rsidR="000E4EE1" w:rsidRPr="000E4EE1" w:rsidRDefault="000E4EE1" w:rsidP="006965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</w:p>
    <w:p w:rsidR="000E4EE1" w:rsidRPr="000E4EE1" w:rsidRDefault="00980DE2" w:rsidP="00696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38.02.01 Коммерция (по отраслям)</w:t>
      </w:r>
    </w:p>
    <w:p w:rsidR="000E4EE1" w:rsidRPr="000E4EE1" w:rsidRDefault="000E4EE1" w:rsidP="00696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BA2" w:rsidRDefault="00862BA2" w:rsidP="006965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 w:val="0"/>
        </w:rPr>
      </w:pPr>
    </w:p>
    <w:p w:rsidR="0079308C" w:rsidRDefault="0079308C" w:rsidP="006965E5">
      <w:pPr>
        <w:spacing w:line="240" w:lineRule="auto"/>
      </w:pPr>
    </w:p>
    <w:p w:rsidR="006965E5" w:rsidRDefault="006965E5" w:rsidP="006965E5">
      <w:pPr>
        <w:spacing w:line="240" w:lineRule="auto"/>
      </w:pPr>
    </w:p>
    <w:p w:rsidR="006965E5" w:rsidRDefault="006965E5" w:rsidP="006965E5">
      <w:pPr>
        <w:spacing w:line="240" w:lineRule="auto"/>
      </w:pPr>
    </w:p>
    <w:p w:rsidR="0079308C" w:rsidRPr="00D03C25" w:rsidRDefault="0079308C" w:rsidP="006965E5">
      <w:pPr>
        <w:spacing w:line="240" w:lineRule="auto"/>
      </w:pPr>
    </w:p>
    <w:p w:rsidR="00D03C25" w:rsidRPr="00EE4034" w:rsidRDefault="00D03C25" w:rsidP="006965E5">
      <w:pPr>
        <w:spacing w:line="240" w:lineRule="auto"/>
      </w:pPr>
    </w:p>
    <w:p w:rsidR="00D03C25" w:rsidRPr="00EE4034" w:rsidRDefault="00D03C25" w:rsidP="006965E5">
      <w:pPr>
        <w:spacing w:line="240" w:lineRule="auto"/>
      </w:pPr>
    </w:p>
    <w:p w:rsidR="000E4EE1" w:rsidRPr="00BE0A14" w:rsidRDefault="00BE0A14" w:rsidP="006965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A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г.  </w:t>
      </w:r>
      <w:r w:rsidR="000E4EE1" w:rsidRPr="00BE0A14">
        <w:rPr>
          <w:rFonts w:ascii="Times New Roman" w:hAnsi="Times New Roman" w:cs="Times New Roman"/>
          <w:b/>
          <w:sz w:val="24"/>
          <w:szCs w:val="24"/>
        </w:rPr>
        <w:t>Великие Луки</w:t>
      </w:r>
    </w:p>
    <w:p w:rsidR="00862BA2" w:rsidRPr="00BE0A14" w:rsidRDefault="00D03C25" w:rsidP="006965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A14">
        <w:rPr>
          <w:rFonts w:ascii="Times New Roman" w:hAnsi="Times New Roman" w:cs="Times New Roman"/>
          <w:b/>
          <w:sz w:val="24"/>
          <w:szCs w:val="24"/>
        </w:rPr>
        <w:t xml:space="preserve"> 2018</w:t>
      </w:r>
      <w:r w:rsidR="00BE0A14" w:rsidRPr="00BE0A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г.  </w:t>
      </w:r>
    </w:p>
    <w:p w:rsidR="00A83A6E" w:rsidRPr="0079308C" w:rsidRDefault="00A83A6E" w:rsidP="006965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BA2" w:rsidRPr="0079308C" w:rsidRDefault="00862BA2" w:rsidP="006965E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0DE2" w:rsidRPr="00980DE2" w:rsidRDefault="00980DE2" w:rsidP="00980DE2">
      <w:pPr>
        <w:rPr>
          <w:rFonts w:ascii="Times New Roman" w:hAnsi="Times New Roman" w:cs="Times New Roman"/>
          <w:sz w:val="28"/>
          <w:szCs w:val="28"/>
        </w:rPr>
      </w:pPr>
      <w:r w:rsidRPr="00980DE2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980DE2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980DE2">
        <w:rPr>
          <w:rFonts w:ascii="Times New Roman" w:hAnsi="Times New Roman" w:cs="Times New Roman"/>
          <w:sz w:val="28"/>
          <w:szCs w:val="28"/>
        </w:rPr>
        <w:t>разработана на основе ФГОС СПО по специальности 38.02.04 Коммерция (по отраслям), укрупненной группы 38.00.00 «Экономика и управление», утвержденного приказом Министерства образования и наук Российской Федерации № 539 от 15.05.2014 г. и зарегистрированного Министерством юстиции России, регистрационный номер № 32855 от 25.06.2014.</w:t>
      </w:r>
    </w:p>
    <w:p w:rsidR="00980DE2" w:rsidRPr="00980DE2" w:rsidRDefault="00980DE2" w:rsidP="00980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80DE2" w:rsidRPr="00980DE2" w:rsidRDefault="00980DE2" w:rsidP="00980DE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80DE2" w:rsidRPr="00980DE2" w:rsidRDefault="00980DE2" w:rsidP="00980DE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980DE2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980DE2">
        <w:rPr>
          <w:rFonts w:ascii="Times New Roman" w:hAnsi="Times New Roman" w:cs="Times New Roman"/>
          <w:b/>
          <w:sz w:val="28"/>
          <w:szCs w:val="28"/>
        </w:rPr>
        <w:t xml:space="preserve">38.02.04 Коммерция (по отраслям) </w:t>
      </w:r>
      <w:r w:rsidRPr="00980DE2">
        <w:rPr>
          <w:rFonts w:ascii="Times New Roman" w:hAnsi="Times New Roman" w:cs="Times New Roman"/>
          <w:sz w:val="28"/>
          <w:szCs w:val="28"/>
        </w:rPr>
        <w:t xml:space="preserve">входит в состав укрупненной группы специальностей </w:t>
      </w:r>
      <w:r w:rsidRPr="00980DE2">
        <w:rPr>
          <w:rFonts w:ascii="Times New Roman" w:hAnsi="Times New Roman" w:cs="Times New Roman"/>
          <w:b/>
          <w:color w:val="000000"/>
          <w:sz w:val="28"/>
          <w:szCs w:val="28"/>
        </w:rPr>
        <w:t>38.00.00 Экономика и управление</w:t>
      </w:r>
    </w:p>
    <w:p w:rsidR="000E4EE1" w:rsidRPr="000E4EE1" w:rsidRDefault="000E4EE1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E4EE1" w:rsidRPr="000E4EE1" w:rsidRDefault="000E4EE1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b/>
          <w:sz w:val="28"/>
          <w:szCs w:val="28"/>
        </w:rPr>
        <w:t>Организация-разработчик</w:t>
      </w:r>
      <w:r w:rsidRPr="000E4E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E4034" w:rsidRDefault="000E4EE1" w:rsidP="00EE4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862BA2" w:rsidRDefault="00862BA2" w:rsidP="00EE4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308C">
        <w:rPr>
          <w:rFonts w:ascii="Times New Roman" w:hAnsi="Times New Roman" w:cs="Times New Roman"/>
          <w:sz w:val="28"/>
          <w:szCs w:val="28"/>
        </w:rPr>
        <w:br/>
      </w:r>
      <w:r w:rsidRPr="0079308C">
        <w:rPr>
          <w:rFonts w:ascii="Times New Roman" w:hAnsi="Times New Roman" w:cs="Times New Roman"/>
          <w:b/>
          <w:bCs/>
          <w:sz w:val="28"/>
          <w:szCs w:val="28"/>
        </w:rPr>
        <w:t>Разработчики:</w:t>
      </w:r>
      <w:r w:rsidRPr="0079308C">
        <w:rPr>
          <w:rFonts w:ascii="Times New Roman" w:hAnsi="Times New Roman" w:cs="Times New Roman"/>
          <w:sz w:val="28"/>
          <w:szCs w:val="28"/>
        </w:rPr>
        <w:br/>
      </w:r>
      <w:r w:rsidR="006965E5">
        <w:rPr>
          <w:rFonts w:ascii="Times New Roman" w:hAnsi="Times New Roman" w:cs="Times New Roman"/>
          <w:b/>
          <w:bCs/>
          <w:sz w:val="28"/>
          <w:szCs w:val="28"/>
        </w:rPr>
        <w:t>Солодянкина С.Г.</w:t>
      </w:r>
      <w:r w:rsidRPr="0079308C">
        <w:rPr>
          <w:rFonts w:ascii="Times New Roman" w:hAnsi="Times New Roman" w:cs="Times New Roman"/>
          <w:sz w:val="28"/>
          <w:szCs w:val="28"/>
        </w:rPr>
        <w:t>.,  преподаватель физики</w:t>
      </w:r>
      <w:r w:rsidR="000E4EE1">
        <w:rPr>
          <w:rFonts w:ascii="Times New Roman" w:hAnsi="Times New Roman" w:cs="Times New Roman"/>
          <w:sz w:val="28"/>
          <w:szCs w:val="28"/>
        </w:rPr>
        <w:t xml:space="preserve"> и математики  ГБПОУ ВПК</w:t>
      </w:r>
    </w:p>
    <w:p w:rsidR="00EE4034" w:rsidRPr="0079308C" w:rsidRDefault="00EE4034" w:rsidP="00EE40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034" w:rsidRPr="00EE4034" w:rsidRDefault="00EE4034" w:rsidP="00EE40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4034">
        <w:rPr>
          <w:rFonts w:ascii="Times New Roman" w:eastAsia="Calibri" w:hAnsi="Times New Roman" w:cs="Times New Roman"/>
          <w:sz w:val="28"/>
          <w:szCs w:val="28"/>
        </w:rPr>
        <w:tab/>
      </w:r>
      <w:r w:rsidRPr="00EE4034">
        <w:rPr>
          <w:rFonts w:ascii="Times New Roman" w:eastAsia="Calibri" w:hAnsi="Times New Roman" w:cs="Times New Roman"/>
          <w:sz w:val="28"/>
          <w:szCs w:val="28"/>
        </w:rPr>
        <w:tab/>
      </w:r>
      <w:r w:rsidRPr="00EE4034">
        <w:rPr>
          <w:rFonts w:ascii="Times New Roman" w:eastAsia="Calibri" w:hAnsi="Times New Roman" w:cs="Times New Roman"/>
          <w:sz w:val="28"/>
          <w:szCs w:val="28"/>
        </w:rPr>
        <w:tab/>
      </w:r>
      <w:r w:rsidRPr="00EE4034">
        <w:rPr>
          <w:rFonts w:ascii="Times New Roman" w:eastAsia="Calibri" w:hAnsi="Times New Roman" w:cs="Times New Roman"/>
          <w:sz w:val="28"/>
          <w:szCs w:val="28"/>
        </w:rPr>
        <w:tab/>
      </w:r>
      <w:r w:rsidRPr="00EE4034">
        <w:rPr>
          <w:rFonts w:ascii="Times New Roman" w:eastAsia="Calibri" w:hAnsi="Times New Roman" w:cs="Times New Roman"/>
          <w:sz w:val="28"/>
          <w:szCs w:val="28"/>
        </w:rPr>
        <w:tab/>
        <w:t>номер</w:t>
      </w:r>
    </w:p>
    <w:p w:rsidR="00EE4034" w:rsidRPr="00EE4034" w:rsidRDefault="00EE4034" w:rsidP="00EE403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sz w:val="32"/>
          <w:szCs w:val="32"/>
          <w:vertAlign w:val="superscript"/>
        </w:rPr>
      </w:pPr>
    </w:p>
    <w:p w:rsidR="0079308C" w:rsidRDefault="0079308C" w:rsidP="006965E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62BA2" w:rsidRPr="00EF2E24" w:rsidRDefault="00862BA2" w:rsidP="006965E5">
      <w:pPr>
        <w:spacing w:after="10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862BA2" w:rsidRPr="005002F1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EF2E24">
        <w:rPr>
          <w:rFonts w:ascii="Times New Roman" w:hAnsi="Times New Roman" w:cs="Times New Roman"/>
          <w:sz w:val="24"/>
          <w:szCs w:val="24"/>
        </w:rPr>
        <w:br/>
        <w:t xml:space="preserve">1.  </w:t>
      </w:r>
      <w:r w:rsidRPr="005002F1">
        <w:rPr>
          <w:rFonts w:ascii="Times New Roman" w:hAnsi="Times New Roman" w:cs="Times New Roman"/>
          <w:sz w:val="24"/>
          <w:szCs w:val="24"/>
        </w:rPr>
        <w:t>П</w:t>
      </w:r>
      <w:r w:rsidR="005002F1" w:rsidRPr="005002F1">
        <w:rPr>
          <w:rFonts w:ascii="Times New Roman" w:hAnsi="Times New Roman" w:cs="Times New Roman"/>
          <w:sz w:val="24"/>
          <w:szCs w:val="24"/>
        </w:rPr>
        <w:t>аспорт</w:t>
      </w:r>
      <w:r w:rsidRPr="005002F1">
        <w:rPr>
          <w:rFonts w:ascii="Times New Roman" w:hAnsi="Times New Roman" w:cs="Times New Roman"/>
          <w:sz w:val="24"/>
          <w:szCs w:val="24"/>
        </w:rPr>
        <w:t xml:space="preserve"> рабочей </w:t>
      </w:r>
      <w:r w:rsidR="005002F1" w:rsidRPr="005002F1">
        <w:rPr>
          <w:rFonts w:ascii="Times New Roman" w:hAnsi="Times New Roman" w:cs="Times New Roman"/>
          <w:sz w:val="24"/>
          <w:szCs w:val="24"/>
        </w:rPr>
        <w:t xml:space="preserve">программы учебной </w:t>
      </w:r>
      <w:r w:rsidR="00BE0A14">
        <w:rPr>
          <w:rFonts w:ascii="Times New Roman" w:hAnsi="Times New Roman" w:cs="Times New Roman"/>
          <w:sz w:val="24"/>
          <w:szCs w:val="24"/>
        </w:rPr>
        <w:t>дисциплины………………</w:t>
      </w:r>
      <w:r w:rsidRPr="005002F1">
        <w:rPr>
          <w:rFonts w:ascii="Times New Roman" w:hAnsi="Times New Roman" w:cs="Times New Roman"/>
          <w:sz w:val="24"/>
          <w:szCs w:val="24"/>
        </w:rPr>
        <w:t>………………………стр. 4</w:t>
      </w:r>
    </w:p>
    <w:p w:rsidR="00862BA2" w:rsidRPr="002505AD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2. Структура и примерное содержание учебн</w:t>
      </w:r>
      <w:r w:rsidR="002505AD">
        <w:rPr>
          <w:rFonts w:ascii="Times New Roman" w:hAnsi="Times New Roman" w:cs="Times New Roman"/>
          <w:sz w:val="24"/>
          <w:szCs w:val="24"/>
        </w:rPr>
        <w:t xml:space="preserve">ой дисциплины ………………………………стр. </w:t>
      </w:r>
      <w:r w:rsidR="002505AD" w:rsidRPr="002505AD">
        <w:rPr>
          <w:rFonts w:ascii="Times New Roman" w:hAnsi="Times New Roman" w:cs="Times New Roman"/>
          <w:sz w:val="24"/>
          <w:szCs w:val="24"/>
        </w:rPr>
        <w:t>7</w:t>
      </w:r>
    </w:p>
    <w:p w:rsidR="00862BA2" w:rsidRPr="002505AD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3. Условия реализации учебной дисцип</w:t>
      </w:r>
      <w:r w:rsidR="002505AD">
        <w:rPr>
          <w:rFonts w:ascii="Times New Roman" w:hAnsi="Times New Roman" w:cs="Times New Roman"/>
          <w:sz w:val="24"/>
          <w:szCs w:val="24"/>
        </w:rPr>
        <w:t>лины ………………………………………………..стр. 1</w:t>
      </w:r>
      <w:r w:rsidR="002505AD" w:rsidRPr="002505AD">
        <w:rPr>
          <w:rFonts w:ascii="Times New Roman" w:hAnsi="Times New Roman" w:cs="Times New Roman"/>
          <w:sz w:val="24"/>
          <w:szCs w:val="24"/>
        </w:rPr>
        <w:t>1</w:t>
      </w:r>
    </w:p>
    <w:p w:rsidR="00862BA2" w:rsidRPr="002505AD" w:rsidRDefault="00862BA2" w:rsidP="006965E5">
      <w:pPr>
        <w:spacing w:after="10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t>4. Контроль и оценка результатов освоения уче</w:t>
      </w:r>
      <w:r w:rsidR="00BE0A14">
        <w:rPr>
          <w:rFonts w:ascii="Times New Roman" w:hAnsi="Times New Roman" w:cs="Times New Roman"/>
          <w:sz w:val="24"/>
          <w:szCs w:val="24"/>
        </w:rPr>
        <w:t>бной дисциплины…………………………</w:t>
      </w:r>
      <w:r w:rsidR="002505AD">
        <w:rPr>
          <w:rFonts w:ascii="Times New Roman" w:hAnsi="Times New Roman" w:cs="Times New Roman"/>
          <w:sz w:val="24"/>
          <w:szCs w:val="24"/>
        </w:rPr>
        <w:t xml:space="preserve">стр. </w:t>
      </w:r>
      <w:r w:rsidR="002505AD" w:rsidRPr="002505AD">
        <w:rPr>
          <w:rFonts w:ascii="Times New Roman" w:hAnsi="Times New Roman" w:cs="Times New Roman"/>
          <w:sz w:val="24"/>
          <w:szCs w:val="24"/>
        </w:rPr>
        <w:t>13</w:t>
      </w:r>
    </w:p>
    <w:p w:rsidR="0079308C" w:rsidRPr="005002F1" w:rsidRDefault="0079308C" w:rsidP="006965E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002F1">
        <w:rPr>
          <w:rFonts w:ascii="Times New Roman" w:hAnsi="Times New Roman" w:cs="Times New Roman"/>
          <w:sz w:val="24"/>
          <w:szCs w:val="24"/>
        </w:rPr>
        <w:br w:type="page"/>
      </w:r>
    </w:p>
    <w:p w:rsidR="0079308C" w:rsidRPr="00BE0A14" w:rsidRDefault="0079308C" w:rsidP="00BE0A14">
      <w:pPr>
        <w:pStyle w:val="af6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A14">
        <w:rPr>
          <w:rFonts w:ascii="Times New Roman" w:hAnsi="Times New Roman" w:cs="Times New Roman"/>
          <w:b/>
          <w:sz w:val="28"/>
          <w:szCs w:val="28"/>
        </w:rPr>
        <w:lastRenderedPageBreak/>
        <w:t>ПАСПОРТ РАБОЧЕЙ ПРОГРАММЫ УЧЕБНОЙ ДИСЦИПЛИНЫ МАТЕМАТИКА</w:t>
      </w:r>
    </w:p>
    <w:p w:rsidR="00BE0A14" w:rsidRPr="00BE0A14" w:rsidRDefault="00BE0A14" w:rsidP="00BE0A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308C" w:rsidRDefault="0079308C" w:rsidP="00696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6BD6">
        <w:rPr>
          <w:rFonts w:ascii="Times New Roman" w:hAnsi="Times New Roman" w:cs="Times New Roman"/>
          <w:b/>
          <w:sz w:val="28"/>
          <w:szCs w:val="28"/>
        </w:rPr>
        <w:t>1.1.  Область применения программы</w:t>
      </w:r>
    </w:p>
    <w:p w:rsidR="000E4EE1" w:rsidRPr="000E4EE1" w:rsidRDefault="000E4EE1" w:rsidP="00696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E4EE1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980DE2">
        <w:rPr>
          <w:rFonts w:ascii="Times New Roman" w:hAnsi="Times New Roman" w:cs="Times New Roman"/>
          <w:b/>
          <w:sz w:val="28"/>
          <w:szCs w:val="28"/>
        </w:rPr>
        <w:t>38.02.04 Коммерция (по отраслям)</w:t>
      </w:r>
      <w:r w:rsidRPr="000E4EE1">
        <w:rPr>
          <w:rFonts w:ascii="Times New Roman" w:hAnsi="Times New Roman" w:cs="Times New Roman"/>
          <w:sz w:val="28"/>
          <w:szCs w:val="28"/>
        </w:rPr>
        <w:t xml:space="preserve">  входящей  в состав укрупненной группы специальностей </w:t>
      </w:r>
      <w:r w:rsidRPr="000E4EE1">
        <w:rPr>
          <w:rFonts w:ascii="Times New Roman" w:hAnsi="Times New Roman" w:cs="Times New Roman"/>
          <w:b/>
          <w:color w:val="000000"/>
          <w:sz w:val="28"/>
          <w:szCs w:val="28"/>
        </w:rPr>
        <w:t>38.00.00Экономика и управление.</w:t>
      </w:r>
    </w:p>
    <w:p w:rsidR="000E4EE1" w:rsidRDefault="000E4EE1" w:rsidP="00673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308C" w:rsidRPr="00376BD6" w:rsidRDefault="0079308C" w:rsidP="006731B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76BD6">
        <w:rPr>
          <w:rFonts w:ascii="Times New Roman" w:hAnsi="Times New Roman" w:cs="Times New Roman"/>
          <w:sz w:val="28"/>
          <w:szCs w:val="28"/>
        </w:rPr>
        <w:t>Прог</w:t>
      </w:r>
      <w:r>
        <w:rPr>
          <w:rFonts w:ascii="Times New Roman" w:hAnsi="Times New Roman" w:cs="Times New Roman"/>
          <w:sz w:val="28"/>
          <w:szCs w:val="28"/>
        </w:rPr>
        <w:t xml:space="preserve">рамма учебной дисциплины может </w:t>
      </w:r>
      <w:r w:rsidRPr="00376BD6">
        <w:rPr>
          <w:rFonts w:ascii="Times New Roman" w:hAnsi="Times New Roman" w:cs="Times New Roman"/>
          <w:sz w:val="28"/>
          <w:szCs w:val="28"/>
        </w:rPr>
        <w:t>быть использована в дополнительном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профессиональном образовании (</w:t>
      </w:r>
      <w:r w:rsidRPr="00376BD6">
        <w:rPr>
          <w:rFonts w:ascii="Times New Roman" w:hAnsi="Times New Roman" w:cs="Times New Roman"/>
          <w:sz w:val="28"/>
          <w:szCs w:val="28"/>
        </w:rPr>
        <w:t xml:space="preserve">в программах </w:t>
      </w:r>
      <w:r w:rsidR="006731BD" w:rsidRPr="00376BD6">
        <w:rPr>
          <w:rFonts w:ascii="Times New Roman" w:hAnsi="Times New Roman" w:cs="Times New Roman"/>
          <w:sz w:val="28"/>
          <w:szCs w:val="28"/>
        </w:rPr>
        <w:t>повышения квалификации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профессиональной подготовки и </w:t>
      </w:r>
      <w:r w:rsidR="006731BD">
        <w:rPr>
          <w:rFonts w:ascii="Times New Roman" w:hAnsi="Times New Roman" w:cs="Times New Roman"/>
          <w:sz w:val="28"/>
          <w:szCs w:val="28"/>
        </w:rPr>
        <w:t>переподготовки</w:t>
      </w:r>
      <w:r w:rsidR="006731BD" w:rsidRPr="00376BD6">
        <w:rPr>
          <w:rFonts w:ascii="Times New Roman" w:hAnsi="Times New Roman" w:cs="Times New Roman"/>
          <w:sz w:val="28"/>
          <w:szCs w:val="28"/>
        </w:rPr>
        <w:t>) на</w:t>
      </w:r>
      <w:r w:rsidRPr="00376BD6">
        <w:rPr>
          <w:rFonts w:ascii="Times New Roman" w:hAnsi="Times New Roman" w:cs="Times New Roman"/>
          <w:sz w:val="28"/>
          <w:szCs w:val="28"/>
        </w:rPr>
        <w:t xml:space="preserve"> базе основной профессиональной образовател</w:t>
      </w:r>
      <w:r>
        <w:rPr>
          <w:rFonts w:ascii="Times New Roman" w:hAnsi="Times New Roman" w:cs="Times New Roman"/>
          <w:sz w:val="28"/>
          <w:szCs w:val="28"/>
        </w:rPr>
        <w:t xml:space="preserve">ьной программы </w:t>
      </w:r>
      <w:r w:rsidRPr="0079308C">
        <w:rPr>
          <w:rFonts w:ascii="Times New Roman" w:hAnsi="Times New Roman" w:cs="Times New Roman"/>
          <w:sz w:val="28"/>
          <w:szCs w:val="28"/>
        </w:rPr>
        <w:t xml:space="preserve">по специальности среднего профессионального </w:t>
      </w:r>
      <w:r w:rsidR="006731BD" w:rsidRPr="0079308C">
        <w:rPr>
          <w:rFonts w:ascii="Times New Roman" w:hAnsi="Times New Roman" w:cs="Times New Roman"/>
          <w:sz w:val="28"/>
          <w:szCs w:val="28"/>
        </w:rPr>
        <w:t>образования 080114</w:t>
      </w:r>
      <w:r w:rsidRPr="0079308C">
        <w:rPr>
          <w:rFonts w:ascii="Times New Roman" w:hAnsi="Times New Roman" w:cs="Times New Roman"/>
          <w:sz w:val="28"/>
          <w:szCs w:val="28"/>
        </w:rPr>
        <w:t xml:space="preserve"> «Экономика и бухгалтерский учет (</w:t>
      </w:r>
      <w:r w:rsidR="00E8768E">
        <w:rPr>
          <w:rFonts w:ascii="Times New Roman" w:hAnsi="Times New Roman" w:cs="Times New Roman"/>
          <w:sz w:val="28"/>
          <w:szCs w:val="28"/>
        </w:rPr>
        <w:t>в промышленности</w:t>
      </w:r>
      <w:r w:rsidRPr="0079308C">
        <w:rPr>
          <w:rFonts w:ascii="Times New Roman" w:hAnsi="Times New Roman" w:cs="Times New Roman"/>
          <w:sz w:val="28"/>
          <w:szCs w:val="28"/>
        </w:rPr>
        <w:t>)»,</w:t>
      </w:r>
    </w:p>
    <w:p w:rsidR="00980DE2" w:rsidRDefault="00980DE2" w:rsidP="00696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308C" w:rsidRPr="00376BD6" w:rsidRDefault="0079308C" w:rsidP="006965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7DD9"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b/>
          <w:sz w:val="28"/>
          <w:szCs w:val="28"/>
        </w:rPr>
        <w:t xml:space="preserve"> Место дисциплины в структуре </w:t>
      </w:r>
      <w:r w:rsidRPr="00376BD6">
        <w:rPr>
          <w:rFonts w:ascii="Times New Roman" w:hAnsi="Times New Roman" w:cs="Times New Roman"/>
          <w:b/>
          <w:sz w:val="28"/>
          <w:szCs w:val="28"/>
        </w:rPr>
        <w:t>основной профессиональной образовательной программы:</w:t>
      </w:r>
    </w:p>
    <w:p w:rsidR="0079308C" w:rsidRDefault="0079308C" w:rsidP="004E15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относится к математическому и общему естественно-научному циклу (ЕН</w:t>
      </w:r>
      <w:r w:rsidR="005002F1">
        <w:rPr>
          <w:rFonts w:ascii="Times New Roman" w:hAnsi="Times New Roman" w:cs="Times New Roman"/>
          <w:sz w:val="28"/>
          <w:szCs w:val="28"/>
        </w:rPr>
        <w:t>. 01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E0A14" w:rsidRPr="004E15F3" w:rsidRDefault="00BE0A14" w:rsidP="004E15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9308C" w:rsidRDefault="00862BA2" w:rsidP="004E15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b/>
          <w:bCs/>
          <w:sz w:val="28"/>
          <w:szCs w:val="28"/>
        </w:rPr>
        <w:t xml:space="preserve">1.3. Цели и задачи учебной дисциплины – требования к результатам </w:t>
      </w:r>
      <w:r w:rsidR="0079308C" w:rsidRPr="0079308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969"/>
        <w:gridCol w:w="4111"/>
      </w:tblGrid>
      <w:tr w:rsidR="00EE4034" w:rsidRPr="00EE4034" w:rsidTr="00980DE2">
        <w:trPr>
          <w:trHeight w:val="64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34" w:rsidRPr="00EE4034" w:rsidRDefault="00EE4034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034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34" w:rsidRPr="00EE4034" w:rsidRDefault="00EE4034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034" w:rsidRPr="00EE4034" w:rsidRDefault="00EE4034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034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034" w:rsidRPr="00EE4034" w:rsidRDefault="00EE4034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034" w:rsidRPr="00EE4034" w:rsidRDefault="00EE4034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4034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80DE2" w:rsidRPr="00EE4034" w:rsidTr="00980DE2">
        <w:trPr>
          <w:trHeight w:val="64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E2" w:rsidRDefault="00980DE2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ОК1-ОК9</w:t>
            </w:r>
          </w:p>
          <w:p w:rsidR="00980DE2" w:rsidRPr="00EE4034" w:rsidRDefault="00980DE2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Пк.1.1 – ПК 3.8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E2" w:rsidRPr="00415F61" w:rsidRDefault="00980DE2" w:rsidP="00980DE2">
            <w:pPr>
              <w:pStyle w:val="af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15F61">
              <w:rPr>
                <w:rFonts w:ascii="Times New Roman" w:hAnsi="Times New Roman" w:cs="Times New Roman"/>
                <w:color w:val="000000" w:themeColor="text1"/>
              </w:rPr>
              <w:t xml:space="preserve">решать прикладные задачи в области профессиональной деятельности; </w:t>
            </w:r>
          </w:p>
          <w:p w:rsidR="00980DE2" w:rsidRPr="00EE4034" w:rsidRDefault="00980DE2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DE2" w:rsidRPr="00415F61" w:rsidRDefault="00980DE2" w:rsidP="00980DE2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415F61">
              <w:rPr>
                <w:rFonts w:ascii="Times New Roman" w:hAnsi="Times New Roman" w:cs="Times New Roman"/>
                <w:color w:val="000000" w:themeColor="text1"/>
              </w:rPr>
              <w:t>значение математики в профессиональной деятельности и при освоении профессиональной образовательной программы;</w:t>
            </w:r>
          </w:p>
          <w:p w:rsidR="00980DE2" w:rsidRPr="00415F61" w:rsidRDefault="00980DE2" w:rsidP="00980DE2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415F61">
              <w:rPr>
                <w:rFonts w:ascii="Times New Roman" w:hAnsi="Times New Roman" w:cs="Times New Roman"/>
                <w:color w:val="000000" w:themeColor="text1"/>
              </w:rPr>
              <w:t xml:space="preserve">основные математические методы решения прикладных задач в области профессиональной деятельности; </w:t>
            </w:r>
          </w:p>
          <w:p w:rsidR="00980DE2" w:rsidRPr="00415F61" w:rsidRDefault="00980DE2" w:rsidP="00980DE2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63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415F61">
              <w:rPr>
                <w:rFonts w:ascii="Times New Roman" w:hAnsi="Times New Roman" w:cs="Times New Roman"/>
                <w:color w:val="000000" w:themeColor="text1"/>
              </w:rPr>
              <w:t xml:space="preserve">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 </w:t>
            </w:r>
          </w:p>
          <w:p w:rsidR="00980DE2" w:rsidRPr="00415F61" w:rsidRDefault="00980DE2" w:rsidP="00980DE2">
            <w:pPr>
              <w:pStyle w:val="af6"/>
              <w:numPr>
                <w:ilvl w:val="0"/>
                <w:numId w:val="6"/>
              </w:numPr>
              <w:spacing w:after="0" w:line="240" w:lineRule="auto"/>
              <w:ind w:left="-79"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415F61">
              <w:rPr>
                <w:rFonts w:ascii="Times New Roman" w:hAnsi="Times New Roman" w:cs="Times New Roman"/>
                <w:color w:val="000000" w:themeColor="text1"/>
              </w:rPr>
              <w:t>основы интегрального и дифференциального исчисления</w:t>
            </w:r>
          </w:p>
          <w:p w:rsidR="00980DE2" w:rsidRPr="00415F61" w:rsidRDefault="00980DE2" w:rsidP="00980DE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980DE2" w:rsidRPr="00EE4034" w:rsidRDefault="00980DE2" w:rsidP="00EE4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2821" w:rsidRPr="00B56F1E" w:rsidRDefault="006C2821" w:rsidP="006965E5">
      <w:pPr>
        <w:tabs>
          <w:tab w:val="num" w:pos="540"/>
          <w:tab w:val="left" w:pos="916"/>
        </w:tabs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56F1E">
        <w:rPr>
          <w:rFonts w:ascii="Times New Roman" w:hAnsi="Times New Roman" w:cs="Times New Roman"/>
          <w:b/>
          <w:bCs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6C2821" w:rsidRDefault="006C2821" w:rsidP="006965E5">
      <w:pPr>
        <w:tabs>
          <w:tab w:val="num" w:pos="540"/>
          <w:tab w:val="left" w:pos="9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Максимальная учебная нагрузка обучающихся -</w:t>
      </w:r>
      <w:r w:rsidR="00980DE2">
        <w:rPr>
          <w:rFonts w:ascii="Times New Roman" w:hAnsi="Times New Roman" w:cs="Times New Roman"/>
          <w:b/>
          <w:bCs/>
          <w:sz w:val="28"/>
          <w:szCs w:val="28"/>
        </w:rPr>
        <w:t xml:space="preserve"> 12</w:t>
      </w:r>
      <w:r w:rsidR="006965E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56F1E">
        <w:rPr>
          <w:rFonts w:ascii="Times New Roman" w:hAnsi="Times New Roman" w:cs="Times New Roman"/>
          <w:b/>
          <w:bCs/>
          <w:sz w:val="28"/>
          <w:szCs w:val="28"/>
        </w:rPr>
        <w:t xml:space="preserve"> часов. </w:t>
      </w:r>
    </w:p>
    <w:p w:rsidR="006C2821" w:rsidRPr="00B56F1E" w:rsidRDefault="006C2821" w:rsidP="006965E5">
      <w:pPr>
        <w:tabs>
          <w:tab w:val="num" w:pos="540"/>
          <w:tab w:val="left" w:pos="91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56F1E">
        <w:rPr>
          <w:rFonts w:ascii="Times New Roman" w:hAnsi="Times New Roman" w:cs="Times New Roman"/>
          <w:sz w:val="28"/>
          <w:szCs w:val="28"/>
        </w:rPr>
        <w:t>Из н</w:t>
      </w:r>
      <w:r>
        <w:rPr>
          <w:rFonts w:ascii="Times New Roman" w:hAnsi="Times New Roman" w:cs="Times New Roman"/>
          <w:sz w:val="28"/>
          <w:szCs w:val="28"/>
        </w:rPr>
        <w:t>их:</w:t>
      </w:r>
      <w:r w:rsidRPr="00B56F1E">
        <w:rPr>
          <w:rFonts w:ascii="Times New Roman" w:hAnsi="Times New Roman" w:cs="Times New Roman"/>
          <w:sz w:val="28"/>
          <w:szCs w:val="28"/>
        </w:rPr>
        <w:br/>
        <w:t xml:space="preserve">обязательной аудиторной учебной нагрузки  студента- </w:t>
      </w:r>
      <w:r w:rsidR="00980DE2">
        <w:rPr>
          <w:rFonts w:ascii="Times New Roman" w:hAnsi="Times New Roman" w:cs="Times New Roman"/>
          <w:b/>
          <w:bCs/>
          <w:sz w:val="28"/>
          <w:szCs w:val="28"/>
        </w:rPr>
        <w:t>84</w:t>
      </w:r>
      <w:r>
        <w:rPr>
          <w:rFonts w:ascii="Times New Roman" w:hAnsi="Times New Roman" w:cs="Times New Roman"/>
          <w:b/>
          <w:bCs/>
          <w:sz w:val="28"/>
          <w:szCs w:val="28"/>
        </w:rPr>
        <w:t>часа</w:t>
      </w:r>
      <w:r w:rsidRPr="00B56F1E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6C2821" w:rsidRPr="00B56F1E" w:rsidRDefault="006C2821" w:rsidP="006965E5">
      <w:pPr>
        <w:tabs>
          <w:tab w:val="num" w:pos="540"/>
          <w:tab w:val="left" w:pos="91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F1E">
        <w:rPr>
          <w:rFonts w:ascii="Times New Roman" w:hAnsi="Times New Roman" w:cs="Times New Roman"/>
          <w:sz w:val="28"/>
          <w:szCs w:val="28"/>
        </w:rPr>
        <w:t xml:space="preserve">самостоятельной работы  студента – </w:t>
      </w:r>
      <w:r w:rsidR="00980DE2">
        <w:rPr>
          <w:rFonts w:ascii="Times New Roman" w:hAnsi="Times New Roman" w:cs="Times New Roman"/>
          <w:b/>
          <w:bCs/>
          <w:sz w:val="28"/>
          <w:szCs w:val="28"/>
        </w:rPr>
        <w:t>42 часа</w:t>
      </w:r>
      <w:r w:rsidRPr="00B56F1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62BA2" w:rsidRPr="00EF2E24" w:rsidRDefault="00862BA2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2BA2" w:rsidRPr="00EF2E24" w:rsidRDefault="00862BA2" w:rsidP="006965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p w:rsidR="00862BA2" w:rsidRPr="00EF2E24" w:rsidRDefault="00862BA2" w:rsidP="006965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BA2" w:rsidRPr="006C2821" w:rsidRDefault="00862BA2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2E24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1276"/>
      </w:tblGrid>
      <w:tr w:rsidR="00862BA2" w:rsidRPr="00EF2E24" w:rsidTr="008B44B2">
        <w:trPr>
          <w:trHeight w:val="460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62BA2" w:rsidRPr="00EF2E24" w:rsidTr="008B44B2">
        <w:trPr>
          <w:trHeight w:val="285"/>
        </w:trPr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980DE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126</w:t>
            </w: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980DE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</w:t>
            </w: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980DE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2BA2" w:rsidRPr="00EF2E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304ED5" w:rsidRDefault="008B44B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EF2E2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980DE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862BA2" w:rsidRPr="00EF2E24" w:rsidTr="008B44B2">
        <w:tc>
          <w:tcPr>
            <w:tcW w:w="8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D3036B" w:rsidP="006965E5">
            <w:pPr>
              <w:pStyle w:val="17"/>
              <w:rPr>
                <w:rFonts w:ascii="Times New Roman" w:hAnsi="Times New Roman" w:cs="Times New Roman"/>
                <w:sz w:val="24"/>
                <w:szCs w:val="24"/>
              </w:rPr>
            </w:pPr>
            <w:r w:rsidRPr="00D3036B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аттестация в форме</w:t>
            </w:r>
            <w:r w:rsidRPr="00D303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 зачет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BA2" w:rsidRPr="00EF2E24" w:rsidRDefault="00862BA2" w:rsidP="006965E5">
            <w:pPr>
              <w:pStyle w:val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2BA2" w:rsidRPr="00EF2E24" w:rsidRDefault="00862BA2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2821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C2821" w:rsidRDefault="006C2821" w:rsidP="006965E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C2821">
          <w:footerReference w:type="default" r:id="rId8"/>
          <w:pgSz w:w="11906" w:h="16838"/>
          <w:pgMar w:top="1134" w:right="850" w:bottom="1418" w:left="1134" w:header="708" w:footer="708" w:gutter="0"/>
          <w:cols w:space="720"/>
        </w:sectPr>
      </w:pPr>
    </w:p>
    <w:p w:rsidR="00862BA2" w:rsidRPr="008F09F9" w:rsidRDefault="006C2821" w:rsidP="006965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09F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 «Математика»</w:t>
      </w:r>
    </w:p>
    <w:tbl>
      <w:tblPr>
        <w:tblW w:w="14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99"/>
        <w:gridCol w:w="127"/>
        <w:gridCol w:w="8363"/>
        <w:gridCol w:w="1352"/>
        <w:gridCol w:w="1625"/>
      </w:tblGrid>
      <w:tr w:rsidR="006C2821" w:rsidRPr="008F09F9" w:rsidTr="008B44B2">
        <w:trPr>
          <w:trHeight w:val="20"/>
        </w:trPr>
        <w:tc>
          <w:tcPr>
            <w:tcW w:w="2518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789" w:type="dxa"/>
            <w:gridSpan w:val="3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</w:t>
            </w:r>
          </w:p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</w:t>
            </w:r>
          </w:p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освоения</w:t>
            </w:r>
          </w:p>
        </w:tc>
      </w:tr>
      <w:tr w:rsidR="006C2821" w:rsidRPr="008F09F9" w:rsidTr="008B44B2">
        <w:trPr>
          <w:trHeight w:val="20"/>
        </w:trPr>
        <w:tc>
          <w:tcPr>
            <w:tcW w:w="2518" w:type="dxa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52" w:type="dxa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6C2821" w:rsidRPr="008F09F9" w:rsidTr="00D3036B">
        <w:trPr>
          <w:trHeight w:val="20"/>
        </w:trPr>
        <w:tc>
          <w:tcPr>
            <w:tcW w:w="2518" w:type="dxa"/>
            <w:shd w:val="clear" w:color="auto" w:fill="auto"/>
            <w:vAlign w:val="center"/>
          </w:tcPr>
          <w:p w:rsidR="006C2821" w:rsidRPr="008F09F9" w:rsidRDefault="006C2821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1352" w:type="dxa"/>
            <w:shd w:val="clear" w:color="auto" w:fill="auto"/>
          </w:tcPr>
          <w:p w:rsidR="006C2821" w:rsidRPr="00980DE2" w:rsidRDefault="00B214B6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80DE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65E5" w:rsidRPr="008F09F9" w:rsidTr="006965E5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6965E5" w:rsidRPr="008F09F9" w:rsidRDefault="006965E5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D303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 функции.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5E5" w:rsidRPr="00980DE2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23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</w:tcPr>
          <w:p w:rsidR="006965E5" w:rsidRPr="008F09F9" w:rsidRDefault="006965E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C2821" w:rsidRPr="008F09F9" w:rsidTr="003C2591">
        <w:trPr>
          <w:trHeight w:val="234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6C2821" w:rsidRPr="008F09F9" w:rsidRDefault="006C2821" w:rsidP="00353D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Функции. Теория пределов.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B44B2" w:rsidRPr="008F09F9" w:rsidRDefault="008B44B2" w:rsidP="00B21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B44B2" w:rsidRPr="00E53A85" w:rsidRDefault="008B44B2" w:rsidP="003C25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Область определения функции. </w:t>
            </w:r>
            <w:r w:rsidR="00E53A85" w:rsidRPr="00E53A85">
              <w:rPr>
                <w:rFonts w:ascii="Times New Roman" w:hAnsi="Times New Roman" w:cs="Times New Roman"/>
                <w:b/>
                <w:sz w:val="24"/>
                <w:szCs w:val="24"/>
              </w:rPr>
              <w:t>Предел функции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44B2" w:rsidRPr="004E15F3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8B44B2" w:rsidRPr="004E15F3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8B44B2" w:rsidRPr="004E15F3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t>4.1-4.4</w:t>
            </w:r>
          </w:p>
        </w:tc>
      </w:tr>
      <w:tr w:rsidR="008B44B2" w:rsidRPr="008F09F9" w:rsidTr="008B44B2">
        <w:trPr>
          <w:trHeight w:val="280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8B44B2" w:rsidRPr="008F09F9" w:rsidRDefault="00E53A85" w:rsidP="00B21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B44B2" w:rsidRPr="003C2591" w:rsidRDefault="008B44B2" w:rsidP="003C25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sz w:val="24"/>
                <w:szCs w:val="24"/>
              </w:rPr>
              <w:t>Непрерывность функции</w:t>
            </w:r>
            <w:r w:rsidRPr="00B214B6">
              <w:rPr>
                <w:rFonts w:ascii="Times New Roman" w:hAnsi="Times New Roman" w:cs="Times New Roman"/>
                <w:sz w:val="24"/>
                <w:szCs w:val="24"/>
              </w:rPr>
              <w:t>. Точки разрыва функции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99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  <w:vAlign w:val="center"/>
          </w:tcPr>
          <w:p w:rsidR="008B44B2" w:rsidRPr="008F09F9" w:rsidRDefault="008B44B2" w:rsidP="008B4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Область определения функции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Pr="008F09F9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99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№2 «</w:t>
            </w:r>
            <w:r w:rsidRPr="00F945BD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Нахождение предела функции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99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  <w:vAlign w:val="center"/>
          </w:tcPr>
          <w:p w:rsidR="008B44B2" w:rsidRDefault="008B44B2" w:rsidP="00E53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№3 </w:t>
            </w:r>
            <w:r w:rsidRPr="00E53A8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E53A85" w:rsidRPr="00E53A85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функции на непрерывность и точки разрыва».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6C2821" w:rsidRPr="008F09F9" w:rsidRDefault="006C2821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320925" w:rsidRPr="00320925" w:rsidRDefault="00320925" w:rsidP="0032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09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</w:t>
            </w:r>
          </w:p>
          <w:p w:rsidR="008F09F9" w:rsidRPr="00320925" w:rsidRDefault="008F09F9" w:rsidP="0032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09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Сообщение: «Различные способы задания функций».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6C2821" w:rsidRPr="008F09F9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25" w:type="dxa"/>
            <w:shd w:val="clear" w:color="auto" w:fill="C6D9F1" w:themeFill="text2" w:themeFillTint="33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09F9" w:rsidRPr="008F09F9" w:rsidTr="00392B08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8F09F9" w:rsidRPr="008F09F9" w:rsidRDefault="008F09F9" w:rsidP="00392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Производная и дифференциал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F09F9" w:rsidRPr="00980DE2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23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F09F9" w:rsidRPr="008F09F9" w:rsidRDefault="008F09F9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3C2591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6C2821" w:rsidRPr="008F09F9" w:rsidRDefault="006C2821" w:rsidP="003C25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Производная и дифференциал, правила дифференцирования</w:t>
            </w:r>
            <w:r w:rsidR="003C259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таблица дифференциалов</w:t>
            </w:r>
          </w:p>
          <w:p w:rsidR="006C2821" w:rsidRPr="008F09F9" w:rsidRDefault="006C2821" w:rsidP="003C2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B44B2">
        <w:trPr>
          <w:trHeight w:val="287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363" w:type="dxa"/>
            <w:shd w:val="clear" w:color="auto" w:fill="auto"/>
          </w:tcPr>
          <w:p w:rsidR="008B44B2" w:rsidRPr="00E53A85" w:rsidRDefault="008B44B2" w:rsidP="003C25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Производная и дифференциал.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</w:tcPr>
          <w:p w:rsidR="008B44B2" w:rsidRPr="004E15F3" w:rsidRDefault="008B44B2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8B44B2" w:rsidRPr="004E15F3" w:rsidRDefault="008B44B2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8B44B2" w:rsidRPr="004E15F3" w:rsidRDefault="008B44B2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8B44B2" w:rsidRPr="008F09F9" w:rsidRDefault="008B44B2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t>4.1-4.4</w:t>
            </w:r>
          </w:p>
        </w:tc>
      </w:tr>
      <w:tr w:rsidR="008B44B2" w:rsidRPr="008F09F9" w:rsidTr="008B44B2">
        <w:trPr>
          <w:trHeight w:val="287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shd w:val="clear" w:color="auto" w:fill="auto"/>
          </w:tcPr>
          <w:p w:rsidR="008B44B2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63" w:type="dxa"/>
            <w:shd w:val="clear" w:color="auto" w:fill="auto"/>
          </w:tcPr>
          <w:p w:rsidR="008B44B2" w:rsidRPr="003C2591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Применение производной к исследованию функций.</w:t>
            </w:r>
            <w:r w:rsidR="00E53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Выпуклость графика функции, точки перегиба.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87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B44B2" w:rsidRPr="003C2591" w:rsidRDefault="008B44B2" w:rsidP="008B4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25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Pr="003C2591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производной функции».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Pr="008F09F9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87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B44B2" w:rsidRPr="003C2591" w:rsidRDefault="008B44B2" w:rsidP="008B4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«</w:t>
            </w:r>
            <w:r w:rsidRPr="008B44B2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производной к исследованию функции»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B44B2" w:rsidRPr="008F09F9" w:rsidTr="0087066E">
        <w:trPr>
          <w:trHeight w:val="287"/>
        </w:trPr>
        <w:tc>
          <w:tcPr>
            <w:tcW w:w="2518" w:type="dxa"/>
            <w:vMerge/>
            <w:shd w:val="clear" w:color="auto" w:fill="auto"/>
          </w:tcPr>
          <w:p w:rsidR="008B44B2" w:rsidRPr="008F09F9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B44B2" w:rsidRDefault="008B44B2" w:rsidP="008B4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№6 </w:t>
            </w:r>
            <w:r w:rsidRPr="008B44B2">
              <w:rPr>
                <w:rFonts w:ascii="Times New Roman" w:hAnsi="Times New Roman" w:cs="Times New Roman"/>
                <w:bCs/>
                <w:sz w:val="24"/>
                <w:szCs w:val="24"/>
              </w:rPr>
              <w:t>«Определение выпуклости и вогнутости функции»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B44B2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B44B2" w:rsidRDefault="008B44B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A51278">
        <w:trPr>
          <w:trHeight w:val="409"/>
        </w:trPr>
        <w:tc>
          <w:tcPr>
            <w:tcW w:w="2518" w:type="dxa"/>
            <w:vMerge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6C2821" w:rsidRPr="008F09F9" w:rsidRDefault="006C2821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320925" w:rsidRDefault="00320925" w:rsidP="00320925">
            <w:pPr>
              <w:pStyle w:val="af6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</w:t>
            </w:r>
          </w:p>
          <w:p w:rsidR="00B214B6" w:rsidRPr="00E53A85" w:rsidRDefault="00E53A85" w:rsidP="00320925">
            <w:pPr>
              <w:pStyle w:val="af6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таблицы</w:t>
            </w:r>
            <w:r w:rsidR="008F09F9" w:rsidRPr="008F0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«Основные производные».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6C2821" w:rsidRPr="008F09F9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09F9" w:rsidRPr="008F09F9" w:rsidTr="0002018F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8F09F9" w:rsidRPr="00392B08" w:rsidRDefault="008F09F9" w:rsidP="00392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="00392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Неопределенный и определенный интегралы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F09F9" w:rsidRPr="00980DE2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23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9F9" w:rsidRPr="008F09F9" w:rsidRDefault="008F09F9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392B08">
        <w:trPr>
          <w:trHeight w:val="76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6C2821" w:rsidRPr="008F09F9" w:rsidRDefault="00A51278" w:rsidP="00392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6C2821"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еопределенный интеграл, способы его вычисления. Определенный интеграл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87066E" w:rsidRPr="008F09F9" w:rsidRDefault="0087066E" w:rsidP="00392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Неопределенный интеграл</w:t>
            </w: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A51278"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Определенный интеграл</w:t>
            </w:r>
            <w:r w:rsidR="00A51278"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. Формула Ньютона – Лейбница.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7066E" w:rsidRPr="008F09F9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87066E" w:rsidRPr="008F09F9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lastRenderedPageBreak/>
              <w:t>4.1-4.4</w:t>
            </w:r>
          </w:p>
        </w:tc>
      </w:tr>
      <w:tr w:rsidR="0087066E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392B08" w:rsidRDefault="0087066E" w:rsidP="00B21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92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392B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«Вычисл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ение неопределенных интегралов</w:t>
            </w:r>
            <w:r w:rsidRPr="00392B08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Pr="008F09F9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B44B2" w:rsidRDefault="0087066E" w:rsidP="00B21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№8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«Вычисление определенных интегралов».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B44B2" w:rsidRDefault="0087066E" w:rsidP="00E53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№9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E53A8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интеграла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shd w:val="clear" w:color="auto" w:fill="9BBB59" w:themeFill="accent3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6C2821" w:rsidRPr="008F09F9" w:rsidRDefault="006C2821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320925" w:rsidRPr="00320925" w:rsidRDefault="00320925" w:rsidP="00320925">
            <w:pPr>
              <w:pStyle w:val="af6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</w:t>
            </w:r>
          </w:p>
          <w:p w:rsidR="006C2821" w:rsidRPr="00E53A85" w:rsidRDefault="008F09F9" w:rsidP="00320925">
            <w:pPr>
              <w:pStyle w:val="af6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таблицы: «Основные интегралы».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6C2821" w:rsidRPr="008F09F9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25" w:type="dxa"/>
            <w:shd w:val="clear" w:color="auto" w:fill="C6D9F1" w:themeFill="text2" w:themeFillTint="33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09F9" w:rsidRPr="008F09F9" w:rsidTr="0002018F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8F09F9" w:rsidRPr="008F09F9" w:rsidRDefault="008F09F9" w:rsidP="00392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  <w:r w:rsidR="00392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F09F9" w:rsidRPr="00980DE2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F09F9" w:rsidRPr="008F09F9" w:rsidRDefault="008F09F9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D3036B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6C2821" w:rsidRPr="008F09F9" w:rsidRDefault="006C2821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Дифференциальные уравнения первого и второго порядка и способы их решения.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87066E" w:rsidRPr="008F09F9" w:rsidRDefault="0087066E" w:rsidP="00E53A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дифференциальных уравнений</w:t>
            </w: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E53A85">
              <w:rPr>
                <w:rFonts w:ascii="Times New Roman" w:hAnsi="Times New Roman" w:cs="Times New Roman"/>
                <w:bCs/>
                <w:sz w:val="24"/>
                <w:szCs w:val="24"/>
              </w:rPr>
              <w:t>Виды дифференциальных уравнений.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</w:tcPr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87066E" w:rsidRPr="004E15F3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87066E" w:rsidRPr="008F09F9" w:rsidRDefault="0087066E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t>4.1-4.4</w:t>
            </w:r>
          </w:p>
        </w:tc>
      </w:tr>
      <w:tr w:rsidR="0087066E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F09F9" w:rsidRDefault="0087066E" w:rsidP="00870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r w:rsidRPr="00CA26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«Решение дифференциальных уравнений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первого и второго порядка».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Pr="008F09F9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7066E" w:rsidRDefault="0087066E" w:rsidP="00A24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однородных и линейных уравнений»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87066E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2821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6C2821" w:rsidRPr="008F09F9" w:rsidRDefault="006C2821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320925" w:rsidRPr="00320925" w:rsidRDefault="00320925" w:rsidP="00320925">
            <w:pPr>
              <w:pStyle w:val="af6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</w:t>
            </w:r>
          </w:p>
          <w:p w:rsidR="002F19E4" w:rsidRPr="00E53A85" w:rsidRDefault="008F09F9" w:rsidP="00320925">
            <w:pPr>
              <w:pStyle w:val="af6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алгоритм решения дифференциального уравнения.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6C2821" w:rsidRPr="008F09F9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25" w:type="dxa"/>
            <w:shd w:val="clear" w:color="auto" w:fill="C6D9F1" w:themeFill="text2" w:themeFillTint="33"/>
            <w:vAlign w:val="center"/>
          </w:tcPr>
          <w:p w:rsidR="006C2821" w:rsidRPr="008F09F9" w:rsidRDefault="006C2821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09F9" w:rsidRPr="008F09F9" w:rsidTr="0002018F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8F09F9" w:rsidRPr="008F09F9" w:rsidRDefault="008F09F9" w:rsidP="00CA2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</w:t>
            </w:r>
            <w:r w:rsidR="00CA2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комплексных чисел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F09F9" w:rsidRPr="00980DE2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17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F09F9" w:rsidRPr="008F09F9" w:rsidRDefault="008F09F9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9E4" w:rsidRPr="008F09F9" w:rsidTr="00D3036B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2F19E4" w:rsidRPr="008F09F9" w:rsidRDefault="002F19E4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комплексных чисел.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A85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E53A85" w:rsidRPr="008F09F9" w:rsidRDefault="00E53A85" w:rsidP="00CA2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Комплексные числа</w:t>
            </w: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операций над ними</w:t>
            </w: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Применение комплексных чисел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решении квадратных уравнений.</w:t>
            </w:r>
            <w:r w:rsidR="00A51278" w:rsidRPr="00E53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51278" w:rsidRPr="00A51278">
              <w:rPr>
                <w:rFonts w:ascii="Times New Roman" w:hAnsi="Times New Roman" w:cs="Times New Roman"/>
                <w:bCs/>
                <w:sz w:val="24"/>
                <w:szCs w:val="24"/>
              </w:rPr>
              <w:t>Тригонометрическая форма комплексного числа. Показательная форма комплексного числа.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 w:val="restart"/>
            <w:shd w:val="clear" w:color="auto" w:fill="auto"/>
            <w:vAlign w:val="center"/>
          </w:tcPr>
          <w:p w:rsidR="00E53A85" w:rsidRPr="004E15F3" w:rsidRDefault="00E53A85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E53A85" w:rsidRPr="004E15F3" w:rsidRDefault="00E53A85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E53A85" w:rsidRPr="004E15F3" w:rsidRDefault="00E53A85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E53A85" w:rsidRPr="008F09F9" w:rsidRDefault="00E53A85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t>4.1-4.4</w:t>
            </w:r>
          </w:p>
        </w:tc>
      </w:tr>
      <w:tr w:rsidR="00E53A85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E53A85" w:rsidRPr="00CA260D" w:rsidRDefault="00E53A85" w:rsidP="008706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Комплексные числа и операции над ними».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E53A85" w:rsidRPr="0087066E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3A85" w:rsidRPr="008F09F9" w:rsidTr="0087066E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E53A85" w:rsidRPr="0087066E" w:rsidRDefault="00E53A85" w:rsidP="0087066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№13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«Тригонометрическая и показательная форма комплексного числа»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E53A85" w:rsidRPr="0087066E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vMerge/>
            <w:shd w:val="clear" w:color="auto" w:fill="9BBB59" w:themeFill="accent3"/>
            <w:vAlign w:val="center"/>
          </w:tcPr>
          <w:p w:rsidR="00E53A85" w:rsidRPr="008F09F9" w:rsidRDefault="00E53A8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9E4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2F19E4" w:rsidRPr="008F09F9" w:rsidRDefault="002F19E4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320925" w:rsidRPr="00320925" w:rsidRDefault="00320925" w:rsidP="00320925">
            <w:pPr>
              <w:pStyle w:val="af6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</w:t>
            </w:r>
          </w:p>
          <w:p w:rsidR="002F19E4" w:rsidRPr="00E53A85" w:rsidRDefault="00C75694" w:rsidP="00320925">
            <w:pPr>
              <w:pStyle w:val="af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Доклад: «Решение уравнений 3 и 4 степени».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2F19E4" w:rsidRPr="008F09F9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25" w:type="dxa"/>
            <w:shd w:val="clear" w:color="auto" w:fill="C6D9F1" w:themeFill="text2" w:themeFillTint="33"/>
            <w:vAlign w:val="center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F09F9" w:rsidRPr="008F09F9" w:rsidTr="0002018F">
        <w:trPr>
          <w:trHeight w:val="20"/>
        </w:trPr>
        <w:tc>
          <w:tcPr>
            <w:tcW w:w="11307" w:type="dxa"/>
            <w:gridSpan w:val="4"/>
            <w:shd w:val="clear" w:color="auto" w:fill="auto"/>
            <w:vAlign w:val="center"/>
          </w:tcPr>
          <w:p w:rsidR="008F09F9" w:rsidRPr="008F09F9" w:rsidRDefault="008F09F9" w:rsidP="00CA2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</w:t>
            </w:r>
            <w:r w:rsidR="00CA26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вероятностей. Математическая статистика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F09F9" w:rsidRPr="00980DE2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19</w:t>
            </w:r>
            <w:bookmarkStart w:id="0" w:name="_GoBack"/>
            <w:bookmarkEnd w:id="0"/>
          </w:p>
        </w:tc>
        <w:tc>
          <w:tcPr>
            <w:tcW w:w="1625" w:type="dxa"/>
            <w:shd w:val="clear" w:color="auto" w:fill="auto"/>
            <w:vAlign w:val="center"/>
          </w:tcPr>
          <w:p w:rsidR="008F09F9" w:rsidRPr="008F09F9" w:rsidRDefault="008F09F9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15F3" w:rsidRPr="008F09F9" w:rsidTr="00D3036B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4E15F3" w:rsidRPr="008F09F9" w:rsidRDefault="004E15F3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вероятностей. Математическая статистика</w:t>
            </w:r>
          </w:p>
        </w:tc>
        <w:tc>
          <w:tcPr>
            <w:tcW w:w="8789" w:type="dxa"/>
            <w:gridSpan w:val="3"/>
            <w:shd w:val="clear" w:color="auto" w:fill="auto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vMerge w:val="restart"/>
            <w:shd w:val="clear" w:color="auto" w:fill="auto"/>
            <w:vAlign w:val="center"/>
          </w:tcPr>
          <w:p w:rsidR="004E15F3" w:rsidRPr="004E15F3" w:rsidRDefault="004E15F3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ОК.01,04,05,08</w:t>
            </w:r>
          </w:p>
          <w:p w:rsidR="004E15F3" w:rsidRPr="004E15F3" w:rsidRDefault="004E15F3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 xml:space="preserve">ПК.1.1-1.4, 2.1-2.4, </w:t>
            </w:r>
          </w:p>
          <w:p w:rsidR="004E15F3" w:rsidRPr="004E15F3" w:rsidRDefault="004E15F3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15F3">
              <w:rPr>
                <w:rFonts w:ascii="Times New Roman" w:hAnsi="Times New Roman" w:cs="Times New Roman"/>
                <w:bCs/>
              </w:rPr>
              <w:t>3.1-3.4,</w:t>
            </w:r>
          </w:p>
          <w:p w:rsidR="004E15F3" w:rsidRPr="008F09F9" w:rsidRDefault="004E15F3" w:rsidP="004E1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5F3">
              <w:rPr>
                <w:rFonts w:ascii="Times New Roman" w:hAnsi="Times New Roman" w:cs="Times New Roman"/>
                <w:bCs/>
              </w:rPr>
              <w:t>4.1-4.4</w:t>
            </w:r>
          </w:p>
        </w:tc>
      </w:tr>
      <w:tr w:rsidR="004E15F3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4E15F3" w:rsidRPr="008F09F9" w:rsidRDefault="004E15F3" w:rsidP="00CA2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комбинаторики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Вероятность событий.</w:t>
            </w: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53A85">
              <w:rPr>
                <w:rFonts w:ascii="Times New Roman" w:hAnsi="Times New Roman" w:cs="Times New Roman"/>
                <w:bCs/>
                <w:sz w:val="24"/>
                <w:szCs w:val="24"/>
              </w:rPr>
              <w:t>Теоремы сложения и умножения вероятностей. Полная вероятность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15F3" w:rsidRPr="008F09F9" w:rsidTr="008B44B2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" w:type="dxa"/>
            <w:shd w:val="clear" w:color="auto" w:fill="auto"/>
          </w:tcPr>
          <w:p w:rsidR="004E15F3" w:rsidRPr="008F09F9" w:rsidRDefault="00A51278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490" w:type="dxa"/>
            <w:gridSpan w:val="2"/>
            <w:shd w:val="clear" w:color="auto" w:fill="auto"/>
          </w:tcPr>
          <w:p w:rsidR="004E15F3" w:rsidRPr="008F09F9" w:rsidRDefault="004E15F3" w:rsidP="00A24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 математической статистики. Виды случайных событий. </w:t>
            </w:r>
            <w:r w:rsidRPr="00D03C25">
              <w:rPr>
                <w:rFonts w:ascii="Times New Roman" w:hAnsi="Times New Roman" w:cs="Times New Roman"/>
                <w:bCs/>
                <w:sz w:val="24"/>
                <w:szCs w:val="24"/>
              </w:rPr>
              <w:t>Дискретные случайные величины.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25" w:type="dxa"/>
            <w:vMerge/>
            <w:shd w:val="clear" w:color="auto" w:fill="auto"/>
            <w:vAlign w:val="center"/>
          </w:tcPr>
          <w:p w:rsidR="004E15F3" w:rsidRPr="008F09F9" w:rsidRDefault="004E15F3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7066E" w:rsidRDefault="0087066E" w:rsidP="008706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6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№14 </w:t>
            </w:r>
            <w:r w:rsidRPr="0087066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70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Вычисление вероятностей событий по классической формуле определения вероятности».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Pr="008F09F9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066E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D6E3BC" w:themeFill="accent3" w:themeFillTint="66"/>
          </w:tcPr>
          <w:p w:rsidR="0087066E" w:rsidRPr="0087066E" w:rsidRDefault="0087066E" w:rsidP="00A24B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№15 </w:t>
            </w:r>
            <w:r w:rsidRPr="0087066E">
              <w:rPr>
                <w:rFonts w:ascii="Times New Roman" w:hAnsi="Times New Roman" w:cs="Times New Roman"/>
                <w:sz w:val="24"/>
                <w:szCs w:val="24"/>
              </w:rPr>
              <w:t xml:space="preserve">«Вычисление вероятности событий с помощью </w:t>
            </w:r>
            <w:r w:rsidRPr="008706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 комбинаторики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352" w:type="dxa"/>
            <w:shd w:val="clear" w:color="auto" w:fill="D6E3BC" w:themeFill="accent3" w:themeFillTint="66"/>
            <w:vAlign w:val="center"/>
          </w:tcPr>
          <w:p w:rsidR="0087066E" w:rsidRPr="008F09F9" w:rsidRDefault="00980DE2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87066E" w:rsidRPr="008F09F9" w:rsidRDefault="0087066E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9E4" w:rsidRPr="008F09F9" w:rsidTr="00A51278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shd w:val="clear" w:color="auto" w:fill="C6D9F1" w:themeFill="text2" w:themeFillTint="33"/>
          </w:tcPr>
          <w:p w:rsidR="002F19E4" w:rsidRPr="008F09F9" w:rsidRDefault="002F19E4" w:rsidP="00353D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:rsidR="00320925" w:rsidRPr="00320925" w:rsidRDefault="00320925" w:rsidP="0032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09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 по теме</w:t>
            </w:r>
          </w:p>
          <w:p w:rsidR="00FD6F60" w:rsidRPr="00320925" w:rsidRDefault="00F945BD" w:rsidP="00320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0925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Презентация: «</w:t>
            </w:r>
            <w:r w:rsidR="00C75694" w:rsidRPr="00320925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Математическая статистика и ее роль в моей профессии»</w:t>
            </w:r>
            <w:r w:rsidRPr="0032092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52" w:type="dxa"/>
            <w:shd w:val="clear" w:color="auto" w:fill="C6D9F1" w:themeFill="text2" w:themeFillTint="33"/>
            <w:vAlign w:val="center"/>
          </w:tcPr>
          <w:p w:rsidR="002F19E4" w:rsidRPr="008F09F9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625" w:type="dxa"/>
            <w:shd w:val="clear" w:color="auto" w:fill="C6D9F1" w:themeFill="text2" w:themeFillTint="33"/>
            <w:vAlign w:val="center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3036B" w:rsidRPr="008F09F9" w:rsidTr="00D3036B">
        <w:trPr>
          <w:trHeight w:val="20"/>
        </w:trPr>
        <w:tc>
          <w:tcPr>
            <w:tcW w:w="11307" w:type="dxa"/>
            <w:gridSpan w:val="4"/>
            <w:shd w:val="clear" w:color="auto" w:fill="auto"/>
          </w:tcPr>
          <w:p w:rsidR="00D3036B" w:rsidRPr="008F09F9" w:rsidRDefault="00D3036B" w:rsidP="00D3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03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аттестация в виде зачета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D3036B" w:rsidRPr="00980DE2" w:rsidRDefault="00D3036B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80DE2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D3036B" w:rsidRPr="008F09F9" w:rsidRDefault="00D3036B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19E4" w:rsidRPr="008F09F9" w:rsidTr="00D3036B">
        <w:trPr>
          <w:trHeight w:val="20"/>
        </w:trPr>
        <w:tc>
          <w:tcPr>
            <w:tcW w:w="11307" w:type="dxa"/>
            <w:gridSpan w:val="4"/>
            <w:shd w:val="clear" w:color="auto" w:fill="auto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09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2F19E4" w:rsidRPr="008F09F9" w:rsidRDefault="00320925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1625" w:type="dxa"/>
            <w:shd w:val="clear" w:color="auto" w:fill="auto"/>
            <w:vAlign w:val="center"/>
          </w:tcPr>
          <w:p w:rsidR="002F19E4" w:rsidRPr="008F09F9" w:rsidRDefault="002F19E4" w:rsidP="00353D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DC0A02" w:rsidRDefault="00DC0A02" w:rsidP="00353D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DC0A02" w:rsidSect="006C2821">
          <w:pgSz w:w="16838" w:h="11906" w:orient="landscape"/>
          <w:pgMar w:top="1134" w:right="1134" w:bottom="851" w:left="1418" w:header="708" w:footer="708" w:gutter="0"/>
          <w:cols w:space="720"/>
        </w:sectPr>
      </w:pPr>
    </w:p>
    <w:p w:rsidR="00862BA2" w:rsidRPr="00EF2E24" w:rsidRDefault="00862BA2" w:rsidP="00BE0A1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2E24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 УЧЕБНОЙ ДИСЦИПЛИНЫ</w:t>
      </w:r>
    </w:p>
    <w:p w:rsidR="00BE0A14" w:rsidRDefault="00BE0A14" w:rsidP="006965E5">
      <w:pPr>
        <w:shd w:val="clear" w:color="auto" w:fill="FFFFFF"/>
        <w:tabs>
          <w:tab w:val="left" w:pos="504"/>
        </w:tabs>
        <w:spacing w:before="158" w:line="240" w:lineRule="auto"/>
        <w:ind w:left="19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62BA2" w:rsidRPr="00EF2E24" w:rsidRDefault="00862BA2" w:rsidP="006965E5">
      <w:pPr>
        <w:shd w:val="clear" w:color="auto" w:fill="FFFFFF"/>
        <w:tabs>
          <w:tab w:val="left" w:pos="504"/>
        </w:tabs>
        <w:spacing w:before="158" w:line="240" w:lineRule="auto"/>
        <w:ind w:left="19"/>
        <w:rPr>
          <w:rFonts w:ascii="Times New Roman" w:hAnsi="Times New Roman" w:cs="Times New Roman"/>
          <w:sz w:val="20"/>
          <w:szCs w:val="20"/>
        </w:rPr>
      </w:pPr>
      <w:r w:rsidRPr="00EF2E24">
        <w:rPr>
          <w:rFonts w:ascii="Times New Roman" w:hAnsi="Times New Roman" w:cs="Times New Roman"/>
          <w:b/>
          <w:bCs/>
          <w:spacing w:val="-7"/>
          <w:sz w:val="28"/>
          <w:szCs w:val="28"/>
        </w:rPr>
        <w:t>3.1.</w:t>
      </w:r>
      <w:r w:rsidRPr="00EF2E2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F2E24">
        <w:rPr>
          <w:rFonts w:ascii="Times New Roman" w:hAnsi="Times New Roman" w:cs="Times New Roman"/>
          <w:b/>
          <w:bCs/>
          <w:spacing w:val="-1"/>
          <w:sz w:val="28"/>
          <w:szCs w:val="28"/>
        </w:rPr>
        <w:t>Требования к минимальному материально-техническому обеспечению</w:t>
      </w:r>
    </w:p>
    <w:p w:rsidR="00862BA2" w:rsidRPr="00EF2E24" w:rsidRDefault="00BE0A14" w:rsidP="006965E5">
      <w:pPr>
        <w:shd w:val="clear" w:color="auto" w:fill="FFFFFF"/>
        <w:spacing w:line="240" w:lineRule="auto"/>
        <w:ind w:left="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</w:t>
      </w:r>
      <w:r w:rsidR="00862BA2" w:rsidRPr="00EF2E24">
        <w:rPr>
          <w:rFonts w:ascii="Times New Roman" w:hAnsi="Times New Roman" w:cs="Times New Roman"/>
          <w:sz w:val="28"/>
          <w:szCs w:val="28"/>
        </w:rPr>
        <w:t>дисциплины</w:t>
      </w:r>
      <w:r>
        <w:rPr>
          <w:rFonts w:ascii="Times New Roman" w:hAnsi="Times New Roman" w:cs="Times New Roman"/>
          <w:sz w:val="28"/>
          <w:szCs w:val="28"/>
        </w:rPr>
        <w:t xml:space="preserve"> требует наличия учебного </w:t>
      </w:r>
      <w:r w:rsidR="00862BA2" w:rsidRPr="00EF2E24">
        <w:rPr>
          <w:rFonts w:ascii="Times New Roman" w:hAnsi="Times New Roman" w:cs="Times New Roman"/>
          <w:sz w:val="28"/>
          <w:szCs w:val="28"/>
        </w:rPr>
        <w:t>кабинета</w:t>
      </w:r>
    </w:p>
    <w:p w:rsidR="00D3036B" w:rsidRDefault="00862BA2" w:rsidP="006965E5">
      <w:pPr>
        <w:shd w:val="clear" w:color="auto" w:fill="FFFFFF"/>
        <w:spacing w:line="240" w:lineRule="auto"/>
        <w:ind w:left="29" w:right="5184"/>
        <w:rPr>
          <w:rFonts w:ascii="Times New Roman" w:hAnsi="Times New Roman" w:cs="Times New Roman"/>
          <w:spacing w:val="-1"/>
          <w:sz w:val="28"/>
          <w:szCs w:val="28"/>
        </w:rPr>
      </w:pPr>
      <w:r w:rsidRPr="00EF2E24">
        <w:rPr>
          <w:rFonts w:ascii="Times New Roman" w:hAnsi="Times New Roman" w:cs="Times New Roman"/>
          <w:spacing w:val="-1"/>
          <w:sz w:val="28"/>
          <w:szCs w:val="28"/>
        </w:rPr>
        <w:t xml:space="preserve">«Математики» </w:t>
      </w:r>
    </w:p>
    <w:p w:rsidR="00862BA2" w:rsidRPr="00EF2E24" w:rsidRDefault="00862BA2" w:rsidP="006965E5">
      <w:pPr>
        <w:shd w:val="clear" w:color="auto" w:fill="FFFFFF"/>
        <w:spacing w:line="240" w:lineRule="auto"/>
        <w:ind w:left="29" w:right="5184"/>
        <w:rPr>
          <w:rFonts w:ascii="Times New Roman" w:hAnsi="Times New Roman" w:cs="Times New Roman"/>
        </w:rPr>
      </w:pPr>
      <w:r w:rsidRPr="00EF2E24">
        <w:rPr>
          <w:rFonts w:ascii="Times New Roman" w:hAnsi="Times New Roman" w:cs="Times New Roman"/>
          <w:spacing w:val="-3"/>
          <w:sz w:val="28"/>
          <w:szCs w:val="28"/>
        </w:rPr>
        <w:t>Оборудование учебного кабинета:</w:t>
      </w:r>
    </w:p>
    <w:p w:rsidR="00862BA2" w:rsidRPr="00EF2E24" w:rsidRDefault="00862BA2" w:rsidP="005E52B5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 w:after="0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spacing w:val="-1"/>
          <w:sz w:val="28"/>
          <w:szCs w:val="28"/>
        </w:rPr>
        <w:t>посадочные места по количеству  студентов 30</w:t>
      </w:r>
    </w:p>
    <w:p w:rsidR="00862BA2" w:rsidRPr="00EF2E24" w:rsidRDefault="00862BA2" w:rsidP="005E52B5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5" w:after="0" w:line="240" w:lineRule="auto"/>
        <w:ind w:left="24" w:right="5184" w:firstLine="360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spacing w:val="-2"/>
          <w:sz w:val="28"/>
          <w:szCs w:val="28"/>
        </w:rPr>
        <w:t xml:space="preserve">рабочее место преподавателя   1    </w:t>
      </w:r>
      <w:r w:rsidRPr="00EF2E24">
        <w:rPr>
          <w:rFonts w:ascii="Times New Roman" w:hAnsi="Times New Roman" w:cs="Times New Roman"/>
          <w:spacing w:val="-1"/>
          <w:sz w:val="28"/>
          <w:szCs w:val="28"/>
        </w:rPr>
        <w:t>Технические средства обучения:</w:t>
      </w:r>
    </w:p>
    <w:p w:rsidR="00862BA2" w:rsidRPr="00EF2E24" w:rsidRDefault="00862BA2" w:rsidP="006965E5">
      <w:pPr>
        <w:spacing w:line="240" w:lineRule="auto"/>
        <w:rPr>
          <w:rFonts w:ascii="Times New Roman" w:hAnsi="Times New Roman" w:cs="Times New Roman"/>
          <w:sz w:val="2"/>
          <w:szCs w:val="2"/>
        </w:rPr>
      </w:pPr>
    </w:p>
    <w:p w:rsidR="00862BA2" w:rsidRPr="00EF2E24" w:rsidRDefault="00862BA2" w:rsidP="005E52B5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10" w:after="0" w:line="240" w:lineRule="auto"/>
        <w:ind w:left="730" w:right="10" w:hanging="346"/>
        <w:jc w:val="both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spacing w:val="-1"/>
          <w:sz w:val="28"/>
          <w:szCs w:val="28"/>
        </w:rPr>
        <w:t xml:space="preserve">компьютеры с лицензионным программным обеспечением общего и </w:t>
      </w:r>
      <w:r w:rsidRPr="00EF2E24">
        <w:rPr>
          <w:rFonts w:ascii="Times New Roman" w:hAnsi="Times New Roman" w:cs="Times New Roman"/>
          <w:sz w:val="28"/>
          <w:szCs w:val="28"/>
        </w:rPr>
        <w:t>профессионального назначения,</w:t>
      </w:r>
    </w:p>
    <w:p w:rsidR="00862BA2" w:rsidRPr="00EF2E24" w:rsidRDefault="00D3036B" w:rsidP="005E52B5">
      <w:pPr>
        <w:widowControl w:val="0"/>
        <w:numPr>
          <w:ilvl w:val="0"/>
          <w:numId w:val="2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5" w:after="0" w:line="240" w:lineRule="auto"/>
        <w:ind w:left="384"/>
        <w:rPr>
          <w:rFonts w:ascii="Times New Roman" w:hAnsi="Times New Roman" w:cs="Times New Roman"/>
          <w:sz w:val="28"/>
          <w:szCs w:val="28"/>
        </w:rPr>
      </w:pPr>
      <w:r w:rsidRPr="00EF2E24">
        <w:rPr>
          <w:rFonts w:ascii="Times New Roman" w:hAnsi="Times New Roman" w:cs="Times New Roman"/>
          <w:spacing w:val="-1"/>
          <w:sz w:val="28"/>
          <w:szCs w:val="28"/>
        </w:rPr>
        <w:t>мультимеди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йный </w:t>
      </w:r>
      <w:r w:rsidRPr="00EF2E24">
        <w:rPr>
          <w:rFonts w:ascii="Times New Roman" w:hAnsi="Times New Roman" w:cs="Times New Roman"/>
          <w:spacing w:val="-1"/>
          <w:sz w:val="28"/>
          <w:szCs w:val="28"/>
        </w:rPr>
        <w:t>проектор</w:t>
      </w:r>
      <w:r w:rsidR="00862BA2" w:rsidRPr="00EF2E24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862BA2" w:rsidRPr="00EF2E24" w:rsidRDefault="00862BA2" w:rsidP="006965E5">
      <w:pPr>
        <w:shd w:val="clear" w:color="auto" w:fill="FFFFFF"/>
        <w:tabs>
          <w:tab w:val="left" w:pos="504"/>
        </w:tabs>
        <w:spacing w:before="408" w:line="240" w:lineRule="auto"/>
        <w:ind w:left="19"/>
        <w:rPr>
          <w:rFonts w:ascii="Times New Roman" w:hAnsi="Times New Roman" w:cs="Times New Roman"/>
          <w:sz w:val="20"/>
          <w:szCs w:val="20"/>
        </w:rPr>
      </w:pPr>
      <w:r w:rsidRPr="00EF2E24">
        <w:rPr>
          <w:rFonts w:ascii="Times New Roman" w:hAnsi="Times New Roman" w:cs="Times New Roman"/>
          <w:b/>
          <w:bCs/>
          <w:spacing w:val="-6"/>
          <w:sz w:val="28"/>
          <w:szCs w:val="28"/>
        </w:rPr>
        <w:t>3.2.</w:t>
      </w:r>
      <w:r w:rsidRPr="00EF2E2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F2E24">
        <w:rPr>
          <w:rFonts w:ascii="Times New Roman" w:hAnsi="Times New Roman" w:cs="Times New Roman"/>
          <w:b/>
          <w:bCs/>
          <w:spacing w:val="-1"/>
          <w:sz w:val="28"/>
          <w:szCs w:val="28"/>
        </w:rPr>
        <w:t>Информационное обеспечение обучения</w:t>
      </w:r>
    </w:p>
    <w:p w:rsidR="00862BA2" w:rsidRDefault="00BE0A14" w:rsidP="006965E5">
      <w:pPr>
        <w:shd w:val="clear" w:color="auto" w:fill="FFFFFF"/>
        <w:spacing w:before="192" w:line="240" w:lineRule="auto"/>
        <w:ind w:left="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Перечень рекомендуемых учебных изданий, </w:t>
      </w:r>
      <w:r w:rsidR="00862BA2" w:rsidRPr="00EF2E24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Интернет-ресурсов, </w:t>
      </w:r>
      <w:r w:rsidR="00862BA2" w:rsidRPr="00EF2E24">
        <w:rPr>
          <w:rFonts w:ascii="Times New Roman" w:hAnsi="Times New Roman" w:cs="Times New Roman"/>
          <w:b/>
          <w:bCs/>
          <w:sz w:val="28"/>
          <w:szCs w:val="28"/>
        </w:rPr>
        <w:t>дополнительной литературы</w:t>
      </w:r>
    </w:p>
    <w:p w:rsidR="00F33831" w:rsidRPr="00EF2E24" w:rsidRDefault="00F33831" w:rsidP="006965E5">
      <w:pPr>
        <w:shd w:val="clear" w:color="auto" w:fill="FFFFFF"/>
        <w:spacing w:before="192" w:line="240" w:lineRule="auto"/>
        <w:ind w:left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:rsidR="0096773B" w:rsidRPr="00916D12" w:rsidRDefault="001A589C" w:rsidP="0096773B">
      <w:pPr>
        <w:widowControl w:val="0"/>
        <w:numPr>
          <w:ilvl w:val="0"/>
          <w:numId w:val="3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before="115" w:after="0" w:line="240" w:lineRule="auto"/>
        <w:ind w:left="701" w:right="38" w:hanging="341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Григорьев С.Г., Иволгина С.В. Математика –М.: Академия, 2015г.-416с.</w:t>
      </w:r>
    </w:p>
    <w:p w:rsidR="0096773B" w:rsidRDefault="001A589C" w:rsidP="0096773B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Пехлецкий И.Д. Математика –М.: Академия, 2014г. – 320с</w:t>
      </w:r>
    </w:p>
    <w:p w:rsidR="0096773B" w:rsidRPr="005E6B2A" w:rsidRDefault="00F33831" w:rsidP="005E6B2A">
      <w:pPr>
        <w:widowControl w:val="0"/>
        <w:numPr>
          <w:ilvl w:val="0"/>
          <w:numId w:val="3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Богомолов Н.В., Самойленко П.И. Математика М.: Изд-во Юрайт, 2015г. – 396с.</w:t>
      </w:r>
    </w:p>
    <w:p w:rsidR="00BE0A14" w:rsidRDefault="00BE0A14" w:rsidP="005E6B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96773B" w:rsidRPr="00DC0A02" w:rsidRDefault="00F33831" w:rsidP="005E6B2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pacing w:val="-1"/>
          <w:sz w:val="28"/>
          <w:szCs w:val="28"/>
        </w:rPr>
        <w:t>Дополнительная литература:</w:t>
      </w:r>
    </w:p>
    <w:p w:rsidR="00E8623B" w:rsidRPr="00E8623B" w:rsidRDefault="00E8623B" w:rsidP="00E8623B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Гредасов Н.В, Желонкина Н.И. и т.д. Теория функции комплексного переменного – Екатеринбург: Изд-во Урал. ун-та, 2018г – 128с.</w:t>
      </w:r>
    </w:p>
    <w:p w:rsidR="009D673D" w:rsidRDefault="009D673D" w:rsidP="001A589C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589C">
        <w:rPr>
          <w:rFonts w:ascii="Times New Roman" w:hAnsi="Times New Roman" w:cs="Times New Roman"/>
          <w:sz w:val="28"/>
          <w:szCs w:val="28"/>
        </w:rPr>
        <w:t>В.Т. Лисичкин, И.Л. Соловейчик Математика в задачах с решениями. М.:Лань, 2014г</w:t>
      </w:r>
      <w:r w:rsidR="001A589C">
        <w:rPr>
          <w:rFonts w:ascii="Times New Roman" w:hAnsi="Times New Roman" w:cs="Times New Roman"/>
          <w:sz w:val="28"/>
          <w:szCs w:val="28"/>
        </w:rPr>
        <w:t>.</w:t>
      </w:r>
    </w:p>
    <w:p w:rsidR="001A589C" w:rsidRDefault="001A589C" w:rsidP="001A589C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Солодовников А.С., Бабайцев В.А., Браилов А.В., Шандра И.Г. Математика в экономике –М.: Финансы и статистика, 2013г.- 384с.</w:t>
      </w:r>
    </w:p>
    <w:p w:rsidR="001A589C" w:rsidRDefault="001A589C" w:rsidP="001A589C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Солодовников А.С., Бабайцев В.А., Браилов А.В., Шандра И.Г. Математика в экономике ч.2. –М.: Финансы и статистика, 2013г.- 560с.</w:t>
      </w:r>
    </w:p>
    <w:p w:rsidR="009D673D" w:rsidRPr="00E8623B" w:rsidRDefault="00E8623B" w:rsidP="009D673D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15" w:after="0" w:line="240" w:lineRule="auto"/>
        <w:ind w:left="701" w:right="38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E8623B">
        <w:rPr>
          <w:rFonts w:ascii="Times New Roman" w:hAnsi="Times New Roman" w:cs="Times New Roman"/>
          <w:sz w:val="28"/>
          <w:szCs w:val="28"/>
        </w:rPr>
        <w:t xml:space="preserve">Шевалдина О.Я. Математика в экономике – Екатеринбург: </w:t>
      </w:r>
      <w:r>
        <w:rPr>
          <w:rFonts w:ascii="Times New Roman" w:hAnsi="Times New Roman" w:cs="Times New Roman"/>
          <w:sz w:val="28"/>
          <w:szCs w:val="28"/>
        </w:rPr>
        <w:t>Изд-во Урал. ун-та, 2016г. – 188с.</w:t>
      </w:r>
    </w:p>
    <w:p w:rsidR="00E8623B" w:rsidRPr="005E6B2A" w:rsidRDefault="00944355" w:rsidP="009D673D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15" w:after="0" w:line="240" w:lineRule="auto"/>
        <w:ind w:left="701" w:right="38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 математики в 49т. т. 19: Луис Арталь, Жузеп Салес. Ипотека и уравнения. Математика в экономике –М.: </w:t>
      </w:r>
      <w:r w:rsidR="00214F61">
        <w:rPr>
          <w:rFonts w:ascii="Times New Roman" w:hAnsi="Times New Roman" w:cs="Times New Roman"/>
          <w:sz w:val="28"/>
          <w:szCs w:val="28"/>
        </w:rPr>
        <w:t>Де Агостини, 2014г. – 464с</w:t>
      </w:r>
    </w:p>
    <w:p w:rsidR="005E6B2A" w:rsidRPr="00E8623B" w:rsidRDefault="005E6B2A" w:rsidP="009D673D">
      <w:pPr>
        <w:pStyle w:val="af6"/>
        <w:widowControl w:val="0"/>
        <w:numPr>
          <w:ilvl w:val="0"/>
          <w:numId w:val="1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15" w:after="0" w:line="240" w:lineRule="auto"/>
        <w:ind w:left="701" w:right="38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Нохрин С.Э. Математика для экономистов– Екатеринбург: Изд-во Урал. ун-та.2014г. – 120с.</w:t>
      </w:r>
    </w:p>
    <w:p w:rsidR="0096773B" w:rsidRPr="00D3036B" w:rsidRDefault="0096773B" w:rsidP="0096773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b/>
          <w:sz w:val="28"/>
          <w:szCs w:val="28"/>
        </w:rPr>
      </w:pPr>
      <w:r w:rsidRPr="00D3036B">
        <w:rPr>
          <w:rFonts w:ascii="Times New Roman" w:hAnsi="Times New Roman" w:cs="Times New Roman"/>
          <w:b/>
          <w:sz w:val="28"/>
          <w:szCs w:val="28"/>
        </w:rPr>
        <w:lastRenderedPageBreak/>
        <w:t>Интернет-ресурсы:</w:t>
      </w:r>
    </w:p>
    <w:p w:rsidR="0096773B" w:rsidRPr="005E52B5" w:rsidRDefault="0096773B" w:rsidP="0096773B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2B5">
        <w:rPr>
          <w:rFonts w:ascii="Times New Roman" w:hAnsi="Times New Roman" w:cs="Times New Roman"/>
          <w:sz w:val="28"/>
          <w:szCs w:val="28"/>
        </w:rPr>
        <w:t>Вся элементарная математика: Средняя математическая интернет-школа</w:t>
      </w:r>
    </w:p>
    <w:p w:rsidR="0096773B" w:rsidRPr="005E52B5" w:rsidRDefault="009C59A0" w:rsidP="0096773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6773B" w:rsidRPr="00A66C35">
          <w:rPr>
            <w:rStyle w:val="a3"/>
            <w:rFonts w:ascii="Times New Roman" w:hAnsi="Times New Roman" w:cs="Times New Roman"/>
            <w:sz w:val="28"/>
            <w:szCs w:val="28"/>
          </w:rPr>
          <w:t>http://www.bymath.net</w:t>
        </w:r>
      </w:hyperlink>
    </w:p>
    <w:p w:rsidR="0096773B" w:rsidRPr="00F33831" w:rsidRDefault="0096773B" w:rsidP="00F33831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9AF">
        <w:rPr>
          <w:rFonts w:ascii="Times New Roman" w:hAnsi="Times New Roman" w:cs="Times New Roman"/>
          <w:sz w:val="28"/>
          <w:szCs w:val="28"/>
        </w:rPr>
        <w:t xml:space="preserve">Интернет-проект «Задачи» </w:t>
      </w:r>
      <w:hyperlink r:id="rId10" w:history="1">
        <w:r w:rsidRPr="008349AF">
          <w:rPr>
            <w:rStyle w:val="a3"/>
            <w:rFonts w:ascii="Times New Roman" w:hAnsi="Times New Roman" w:cs="Times New Roman"/>
            <w:sz w:val="28"/>
            <w:szCs w:val="28"/>
          </w:rPr>
          <w:t>http://www.problems.ru</w:t>
        </w:r>
      </w:hyperlink>
    </w:p>
    <w:p w:rsidR="0096773B" w:rsidRPr="00F33831" w:rsidRDefault="0096773B" w:rsidP="00F33831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831">
        <w:rPr>
          <w:rFonts w:ascii="Times New Roman" w:hAnsi="Times New Roman" w:cs="Times New Roman"/>
          <w:sz w:val="28"/>
          <w:szCs w:val="28"/>
        </w:rPr>
        <w:t xml:space="preserve"> Московский центр непрерывного математического образования </w:t>
      </w:r>
      <w:hyperlink r:id="rId11" w:history="1">
        <w:r w:rsidRPr="00F33831">
          <w:rPr>
            <w:rStyle w:val="a3"/>
            <w:rFonts w:ascii="Times New Roman" w:hAnsi="Times New Roman" w:cs="Times New Roman"/>
            <w:sz w:val="28"/>
            <w:szCs w:val="28"/>
          </w:rPr>
          <w:t>http://www.mccme.ru</w:t>
        </w:r>
      </w:hyperlink>
    </w:p>
    <w:p w:rsidR="00F33831" w:rsidRPr="00F33831" w:rsidRDefault="0096773B" w:rsidP="00F33831">
      <w:pPr>
        <w:pStyle w:val="af6"/>
        <w:widowControl w:val="0"/>
        <w:numPr>
          <w:ilvl w:val="0"/>
          <w:numId w:val="8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49AF">
        <w:rPr>
          <w:rFonts w:ascii="Times New Roman" w:hAnsi="Times New Roman" w:cs="Times New Roman"/>
          <w:sz w:val="28"/>
          <w:szCs w:val="28"/>
        </w:rPr>
        <w:t xml:space="preserve">Портал Allmath.ru </w:t>
      </w:r>
      <w:r w:rsidR="00F33831">
        <w:rPr>
          <w:rFonts w:ascii="Times New Roman" w:hAnsi="Times New Roman" w:cs="Times New Roman"/>
          <w:sz w:val="28"/>
          <w:szCs w:val="28"/>
        </w:rPr>
        <w:t xml:space="preserve"> </w:t>
      </w:r>
      <w:r w:rsidRPr="008349AF">
        <w:rPr>
          <w:rFonts w:ascii="Times New Roman" w:hAnsi="Times New Roman" w:cs="Times New Roman"/>
          <w:sz w:val="28"/>
          <w:szCs w:val="28"/>
        </w:rPr>
        <w:t xml:space="preserve">— Вся математика в одном месте </w:t>
      </w:r>
      <w:hyperlink r:id="rId12" w:history="1">
        <w:r w:rsidR="00F33831" w:rsidRPr="00F213F3">
          <w:rPr>
            <w:rStyle w:val="a3"/>
            <w:rFonts w:ascii="Times New Roman" w:hAnsi="Times New Roman" w:cs="Times New Roman"/>
            <w:sz w:val="28"/>
            <w:szCs w:val="28"/>
          </w:rPr>
          <w:t>http://www.allmath.ru</w:t>
        </w:r>
      </w:hyperlink>
    </w:p>
    <w:p w:rsidR="0096773B" w:rsidRDefault="00F33831" w:rsidP="0096773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773B">
        <w:rPr>
          <w:rFonts w:ascii="Times New Roman" w:hAnsi="Times New Roman" w:cs="Times New Roman"/>
          <w:sz w:val="28"/>
          <w:szCs w:val="28"/>
        </w:rPr>
        <w:t xml:space="preserve">. </w:t>
      </w:r>
      <w:r w:rsidR="0096773B" w:rsidRPr="005E52B5">
        <w:rPr>
          <w:rFonts w:ascii="Times New Roman" w:hAnsi="Times New Roman" w:cs="Times New Roman"/>
          <w:sz w:val="28"/>
          <w:szCs w:val="28"/>
        </w:rPr>
        <w:t>Прикладная математике: справочник математичес</w:t>
      </w:r>
      <w:r w:rsidR="0096773B">
        <w:rPr>
          <w:rFonts w:ascii="Times New Roman" w:hAnsi="Times New Roman" w:cs="Times New Roman"/>
          <w:sz w:val="28"/>
          <w:szCs w:val="28"/>
        </w:rPr>
        <w:t xml:space="preserve">ких формул, примеры и задачи с </w:t>
      </w:r>
      <w:r w:rsidR="0096773B" w:rsidRPr="005E52B5">
        <w:rPr>
          <w:rFonts w:ascii="Times New Roman" w:hAnsi="Times New Roman" w:cs="Times New Roman"/>
          <w:sz w:val="28"/>
          <w:szCs w:val="28"/>
        </w:rPr>
        <w:t xml:space="preserve">решениями </w:t>
      </w:r>
      <w:hyperlink r:id="rId13" w:history="1">
        <w:r w:rsidR="0096773B" w:rsidRPr="00A66C35">
          <w:rPr>
            <w:rStyle w:val="a3"/>
            <w:rFonts w:ascii="Times New Roman" w:hAnsi="Times New Roman" w:cs="Times New Roman"/>
            <w:sz w:val="28"/>
            <w:szCs w:val="28"/>
          </w:rPr>
          <w:t>http://www.pm298.ru</w:t>
        </w:r>
      </w:hyperlink>
    </w:p>
    <w:p w:rsidR="0096773B" w:rsidRDefault="00F33831" w:rsidP="0096773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6773B">
        <w:rPr>
          <w:rFonts w:ascii="Times New Roman" w:hAnsi="Times New Roman" w:cs="Times New Roman"/>
          <w:sz w:val="28"/>
          <w:szCs w:val="28"/>
        </w:rPr>
        <w:t xml:space="preserve">. </w:t>
      </w:r>
      <w:r w:rsidR="0096773B" w:rsidRPr="005E52B5">
        <w:rPr>
          <w:rFonts w:ascii="Times New Roman" w:hAnsi="Times New Roman" w:cs="Times New Roman"/>
          <w:sz w:val="28"/>
          <w:szCs w:val="28"/>
        </w:rPr>
        <w:t>Учебная физико-матем</w:t>
      </w:r>
      <w:r w:rsidR="0096773B">
        <w:rPr>
          <w:rFonts w:ascii="Times New Roman" w:hAnsi="Times New Roman" w:cs="Times New Roman"/>
          <w:sz w:val="28"/>
          <w:szCs w:val="28"/>
        </w:rPr>
        <w:t xml:space="preserve">атическая библиотека – EqWorld: </w:t>
      </w:r>
      <w:hyperlink r:id="rId14" w:history="1">
        <w:r w:rsidR="0096773B" w:rsidRPr="00A66C35">
          <w:rPr>
            <w:rStyle w:val="a3"/>
            <w:rFonts w:ascii="Times New Roman" w:hAnsi="Times New Roman" w:cs="Times New Roman"/>
            <w:sz w:val="28"/>
            <w:szCs w:val="28"/>
          </w:rPr>
          <w:t>http://eqworld.ipmnet.ru/ru/library.htm</w:t>
        </w:r>
      </w:hyperlink>
    </w:p>
    <w:p w:rsidR="0096773B" w:rsidRPr="005E52B5" w:rsidRDefault="0096773B" w:rsidP="0096773B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</w:p>
    <w:p w:rsidR="00BE0A14" w:rsidRDefault="00BE0A14">
      <w:p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862BA2" w:rsidRPr="00EF2E24" w:rsidRDefault="00862BA2" w:rsidP="006965E5">
      <w:pPr>
        <w:shd w:val="clear" w:color="auto" w:fill="FFFFFF"/>
        <w:tabs>
          <w:tab w:val="left" w:pos="701"/>
        </w:tabs>
        <w:spacing w:line="240" w:lineRule="auto"/>
        <w:ind w:left="701" w:right="518" w:hanging="350"/>
        <w:rPr>
          <w:rFonts w:ascii="Times New Roman" w:hAnsi="Times New Roman" w:cs="Times New Roman"/>
          <w:sz w:val="20"/>
          <w:szCs w:val="20"/>
        </w:rPr>
      </w:pPr>
      <w:r w:rsidRPr="00EF2E24">
        <w:rPr>
          <w:rFonts w:ascii="Times New Roman" w:hAnsi="Times New Roman" w:cs="Times New Roman"/>
          <w:b/>
          <w:bCs/>
          <w:sz w:val="26"/>
          <w:szCs w:val="26"/>
        </w:rPr>
        <w:lastRenderedPageBreak/>
        <w:t>4.КОНТРОЛЬ И ОЦЕНКА РЕЗУЛЬТАТОВ ОСВОЕНИЯ УЧЕБНОЙ ДИСЦИПЛИНЫ</w:t>
      </w:r>
    </w:p>
    <w:p w:rsidR="00862BA2" w:rsidRPr="00EF2E24" w:rsidRDefault="00862BA2" w:rsidP="006965E5">
      <w:pPr>
        <w:shd w:val="clear" w:color="auto" w:fill="FFFFFF"/>
        <w:spacing w:line="240" w:lineRule="auto"/>
        <w:ind w:left="130" w:right="34"/>
        <w:jc w:val="both"/>
        <w:rPr>
          <w:rFonts w:ascii="Times New Roman" w:hAnsi="Times New Roman" w:cs="Times New Roman"/>
        </w:rPr>
      </w:pPr>
      <w:r w:rsidRPr="00EF2E24">
        <w:rPr>
          <w:rFonts w:ascii="Times New Roman" w:hAnsi="Times New Roman" w:cs="Times New Roman"/>
          <w:b/>
          <w:bCs/>
          <w:sz w:val="26"/>
          <w:szCs w:val="26"/>
        </w:rPr>
        <w:t xml:space="preserve">Контроль и оценка </w:t>
      </w:r>
      <w:r w:rsidRPr="00EF2E24">
        <w:rPr>
          <w:rFonts w:ascii="Times New Roman" w:hAnsi="Times New Roman" w:cs="Times New Roman"/>
          <w:sz w:val="26"/>
          <w:szCs w:val="26"/>
        </w:rPr>
        <w:t>результатов освоения учебной дисциплины осуществляется преподавателем в процессе проведения практических занятий работ,тестирования а также выполнения обучающимися индивидуальных заданий,</w:t>
      </w:r>
      <w:r w:rsidR="00DC0A02">
        <w:rPr>
          <w:rFonts w:ascii="Times New Roman" w:hAnsi="Times New Roman" w:cs="Times New Roman"/>
          <w:sz w:val="26"/>
          <w:szCs w:val="26"/>
        </w:rPr>
        <w:t xml:space="preserve"> п</w:t>
      </w:r>
      <w:r w:rsidRPr="00EF2E24">
        <w:rPr>
          <w:rFonts w:ascii="Times New Roman" w:hAnsi="Times New Roman" w:cs="Times New Roman"/>
          <w:sz w:val="26"/>
          <w:szCs w:val="26"/>
        </w:rPr>
        <w:t xml:space="preserve">роектов,исследований </w:t>
      </w:r>
    </w:p>
    <w:p w:rsidR="00862BA2" w:rsidRPr="00EF2E24" w:rsidRDefault="00862BA2" w:rsidP="006965E5">
      <w:pPr>
        <w:spacing w:after="302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26"/>
        <w:gridCol w:w="3970"/>
      </w:tblGrid>
      <w:tr w:rsidR="00862BA2" w:rsidRPr="00F06E2F" w:rsidTr="008B44B2">
        <w:trPr>
          <w:trHeight w:hRule="exact" w:val="643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2BA2" w:rsidRPr="00F06E2F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91" w:firstLine="1061"/>
              <w:rPr>
                <w:rFonts w:ascii="Times New Roman" w:hAnsi="Times New Roman" w:cs="Times New Roman"/>
                <w:sz w:val="26"/>
                <w:szCs w:val="26"/>
              </w:rPr>
            </w:pPr>
            <w:r w:rsidRPr="00F06E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Результаты обучения -освоенные умения/освоенные знания, 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2BA2" w:rsidRPr="00F06E2F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62" w:right="91" w:firstLine="86"/>
              <w:rPr>
                <w:rFonts w:ascii="Times New Roman" w:hAnsi="Times New Roman" w:cs="Times New Roman"/>
                <w:sz w:val="26"/>
                <w:szCs w:val="26"/>
              </w:rPr>
            </w:pPr>
            <w:r w:rsidRPr="00F06E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Формы и методы контроля и оценки результатов обучения</w:t>
            </w:r>
          </w:p>
        </w:tc>
      </w:tr>
      <w:tr w:rsidR="00862BA2" w:rsidRPr="00F06E2F" w:rsidTr="008B44B2">
        <w:trPr>
          <w:trHeight w:hRule="exact" w:val="317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2BA2" w:rsidRPr="00D3036B" w:rsidRDefault="00D3036B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34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Уметь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BA2" w:rsidRPr="00F06E2F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BA2" w:rsidRPr="00F06E2F" w:rsidTr="008B44B2">
        <w:trPr>
          <w:trHeight w:hRule="exact" w:val="880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2BA2" w:rsidRPr="00F06E2F" w:rsidRDefault="00F06E2F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0" w:right="466"/>
              <w:rPr>
                <w:rFonts w:ascii="Times New Roman" w:hAnsi="Times New Roman" w:cs="Times New Roman"/>
                <w:sz w:val="26"/>
                <w:szCs w:val="26"/>
              </w:rPr>
            </w:pPr>
            <w:r w:rsidRPr="00F06E2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862BA2" w:rsidRPr="00F06E2F">
              <w:rPr>
                <w:rFonts w:ascii="Times New Roman" w:hAnsi="Times New Roman" w:cs="Times New Roman"/>
                <w:sz w:val="26"/>
                <w:szCs w:val="26"/>
              </w:rPr>
              <w:t>ешать прикладные задачи в области профессиональной деятельности^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BA2" w:rsidRPr="00D3036B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F06E2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D3036B">
              <w:rPr>
                <w:rFonts w:ascii="Times New Roman" w:hAnsi="Times New Roman" w:cs="Times New Roman"/>
                <w:iCs/>
                <w:sz w:val="26"/>
                <w:szCs w:val="26"/>
              </w:rPr>
              <w:t>Устный и письменный опрос,</w:t>
            </w:r>
            <w:r w:rsidR="00D3036B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D3036B">
              <w:rPr>
                <w:rFonts w:ascii="Times New Roman" w:hAnsi="Times New Roman" w:cs="Times New Roman"/>
                <w:iCs/>
                <w:sz w:val="26"/>
                <w:szCs w:val="26"/>
              </w:rPr>
              <w:t>индивидуальные задания</w:t>
            </w:r>
          </w:p>
          <w:p w:rsidR="00862BA2" w:rsidRPr="00F06E2F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BA2" w:rsidRPr="00F06E2F" w:rsidTr="008B44B2">
        <w:trPr>
          <w:trHeight w:hRule="exact" w:val="322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62BA2" w:rsidRPr="00D3036B" w:rsidRDefault="00862BA2" w:rsidP="00D3036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Зна</w:t>
            </w:r>
            <w:r w:rsidR="00D3036B" w:rsidRPr="00D3036B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ть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BA2" w:rsidRPr="00F06E2F" w:rsidRDefault="00862BA2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3036B" w:rsidRPr="00F06E2F" w:rsidTr="00D3036B">
        <w:trPr>
          <w:trHeight w:val="6029"/>
        </w:trPr>
        <w:tc>
          <w:tcPr>
            <w:tcW w:w="5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3036B" w:rsidRPr="00D3036B" w:rsidRDefault="00D3036B" w:rsidP="00D3036B">
            <w:pPr>
              <w:pStyle w:val="af6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451"/>
              <w:rPr>
                <w:rFonts w:ascii="Times New Roman" w:hAnsi="Times New Roman" w:cs="Times New Roman"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sz w:val="26"/>
                <w:szCs w:val="26"/>
              </w:rPr>
              <w:t>Значение математики в профессиональной деятельности и при освоении профессиональной образовательной программы^</w:t>
            </w:r>
          </w:p>
          <w:p w:rsidR="00D3036B" w:rsidRPr="00D3036B" w:rsidRDefault="00D3036B" w:rsidP="00D3036B">
            <w:pPr>
              <w:pStyle w:val="af6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605"/>
              <w:rPr>
                <w:rFonts w:ascii="Times New Roman" w:hAnsi="Times New Roman" w:cs="Times New Roman"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sz w:val="26"/>
                <w:szCs w:val="26"/>
              </w:rPr>
              <w:t>Основные математические методы решения прикладных задач в области профессиональной деятельности</w:t>
            </w:r>
          </w:p>
          <w:p w:rsidR="00D3036B" w:rsidRPr="00D3036B" w:rsidRDefault="00D3036B" w:rsidP="00D3036B">
            <w:pPr>
              <w:pStyle w:val="af6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989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sz w:val="26"/>
                <w:szCs w:val="26"/>
              </w:rPr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</w:t>
            </w:r>
          </w:p>
          <w:p w:rsidR="00D3036B" w:rsidRPr="00D3036B" w:rsidRDefault="00D3036B" w:rsidP="00D3036B">
            <w:pPr>
              <w:pStyle w:val="af6"/>
              <w:widowControl w:val="0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394"/>
              <w:rPr>
                <w:rFonts w:ascii="Times New Roman" w:hAnsi="Times New Roman" w:cs="Times New Roman"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sz w:val="26"/>
                <w:szCs w:val="26"/>
              </w:rPr>
              <w:t xml:space="preserve">основы интегрального и дифференциального исчисления </w:t>
            </w:r>
          </w:p>
          <w:p w:rsidR="00D3036B" w:rsidRPr="00F06E2F" w:rsidRDefault="00D3036B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394" w:firstLine="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D3036B" w:rsidRPr="00D3036B" w:rsidRDefault="00D3036B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D3036B">
              <w:rPr>
                <w:rFonts w:ascii="Times New Roman" w:hAnsi="Times New Roman" w:cs="Times New Roman"/>
                <w:iCs/>
                <w:sz w:val="26"/>
                <w:szCs w:val="26"/>
              </w:rPr>
              <w:t>Устный и письменный опрос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, </w:t>
            </w:r>
            <w:r w:rsidRPr="00D3036B">
              <w:rPr>
                <w:rFonts w:ascii="Times New Roman" w:hAnsi="Times New Roman" w:cs="Times New Roman"/>
                <w:iCs/>
                <w:sz w:val="26"/>
                <w:szCs w:val="26"/>
              </w:rPr>
              <w:t>индивидуальные задания,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Pr="00D3036B">
              <w:rPr>
                <w:rFonts w:ascii="Times New Roman" w:hAnsi="Times New Roman" w:cs="Times New Roman"/>
                <w:sz w:val="26"/>
                <w:szCs w:val="26"/>
              </w:rPr>
              <w:t>самостоятельная работа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к</w:t>
            </w:r>
            <w:r w:rsidRPr="00D3036B">
              <w:rPr>
                <w:rFonts w:ascii="Times New Roman" w:hAnsi="Times New Roman" w:cs="Times New Roman"/>
                <w:iCs/>
                <w:sz w:val="26"/>
                <w:szCs w:val="26"/>
              </w:rPr>
              <w:t>онтрольная  работа.</w:t>
            </w:r>
          </w:p>
          <w:p w:rsidR="00D3036B" w:rsidRPr="00F06E2F" w:rsidRDefault="00D3036B" w:rsidP="006965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F4D3C" w:rsidRDefault="007F4D3C" w:rsidP="00BE0A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</w:pPr>
    </w:p>
    <w:sectPr w:rsidR="007F4D3C" w:rsidSect="00DC0A02">
      <w:pgSz w:w="11906" w:h="16838"/>
      <w:pgMar w:top="1134" w:right="85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9A0" w:rsidRDefault="009C59A0" w:rsidP="002505AD">
      <w:pPr>
        <w:spacing w:after="0" w:line="240" w:lineRule="auto"/>
      </w:pPr>
      <w:r>
        <w:separator/>
      </w:r>
    </w:p>
  </w:endnote>
  <w:endnote w:type="continuationSeparator" w:id="0">
    <w:p w:rsidR="009C59A0" w:rsidRDefault="009C59A0" w:rsidP="00250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8543561"/>
      <w:docPartObj>
        <w:docPartGallery w:val="Page Numbers (Bottom of Page)"/>
        <w:docPartUnique/>
      </w:docPartObj>
    </w:sdtPr>
    <w:sdtEndPr/>
    <w:sdtContent>
      <w:p w:rsidR="002505AD" w:rsidRDefault="002505A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925">
          <w:rPr>
            <w:noProof/>
          </w:rPr>
          <w:t>8</w:t>
        </w:r>
        <w:r>
          <w:fldChar w:fldCharType="end"/>
        </w:r>
      </w:p>
    </w:sdtContent>
  </w:sdt>
  <w:p w:rsidR="002505AD" w:rsidRDefault="002505A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9A0" w:rsidRDefault="009C59A0" w:rsidP="002505AD">
      <w:pPr>
        <w:spacing w:after="0" w:line="240" w:lineRule="auto"/>
      </w:pPr>
      <w:r>
        <w:separator/>
      </w:r>
    </w:p>
  </w:footnote>
  <w:footnote w:type="continuationSeparator" w:id="0">
    <w:p w:rsidR="009C59A0" w:rsidRDefault="009C59A0" w:rsidP="00250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20A08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4EF6E7D"/>
    <w:multiLevelType w:val="hybridMultilevel"/>
    <w:tmpl w:val="93F83FAA"/>
    <w:lvl w:ilvl="0" w:tplc="7E8074C8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" w15:restartNumberingAfterBreak="0">
    <w:nsid w:val="12A7346D"/>
    <w:multiLevelType w:val="hybridMultilevel"/>
    <w:tmpl w:val="E04C4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76F23"/>
    <w:multiLevelType w:val="hybridMultilevel"/>
    <w:tmpl w:val="A95003C6"/>
    <w:lvl w:ilvl="0" w:tplc="7E8074C8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20861"/>
    <w:multiLevelType w:val="singleLevel"/>
    <w:tmpl w:val="8132D630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DCB4D11"/>
    <w:multiLevelType w:val="singleLevel"/>
    <w:tmpl w:val="8132D630"/>
    <w:lvl w:ilvl="0">
      <w:start w:val="1"/>
      <w:numFmt w:val="decimal"/>
      <w:lvlText w:val="%1.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0634A21"/>
    <w:multiLevelType w:val="hybridMultilevel"/>
    <w:tmpl w:val="0B30AD6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483025E6"/>
    <w:multiLevelType w:val="hybridMultilevel"/>
    <w:tmpl w:val="6D6A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41F3D"/>
    <w:multiLevelType w:val="singleLevel"/>
    <w:tmpl w:val="39F24D1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7BB7314"/>
    <w:multiLevelType w:val="hybridMultilevel"/>
    <w:tmpl w:val="0F824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85739"/>
    <w:multiLevelType w:val="hybridMultilevel"/>
    <w:tmpl w:val="B1189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92E8D"/>
    <w:multiLevelType w:val="hybridMultilevel"/>
    <w:tmpl w:val="3280A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A3DE0"/>
    <w:multiLevelType w:val="hybridMultilevel"/>
    <w:tmpl w:val="F4B2091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4" w15:restartNumberingAfterBreak="0">
    <w:nsid w:val="76852858"/>
    <w:multiLevelType w:val="hybridMultilevel"/>
    <w:tmpl w:val="D0DE5CBE"/>
    <w:lvl w:ilvl="0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53" w:hanging="360"/>
      </w:pPr>
      <w:rPr>
        <w:rFonts w:ascii="Wingdings" w:hAnsi="Wingdings" w:hint="default"/>
      </w:rPr>
    </w:lvl>
  </w:abstractNum>
  <w:abstractNum w:abstractNumId="15" w15:restartNumberingAfterBreak="0">
    <w:nsid w:val="7C452373"/>
    <w:multiLevelType w:val="hybridMultilevel"/>
    <w:tmpl w:val="6D7A7ADA"/>
    <w:lvl w:ilvl="0" w:tplc="11EE3422">
      <w:start w:val="6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6" w15:restartNumberingAfterBreak="0">
    <w:nsid w:val="7E990B0F"/>
    <w:multiLevelType w:val="hybridMultilevel"/>
    <w:tmpl w:val="C4EE81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6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16"/>
  </w:num>
  <w:num w:numId="6">
    <w:abstractNumId w:val="13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  <w:num w:numId="12">
    <w:abstractNumId w:val="15"/>
  </w:num>
  <w:num w:numId="13">
    <w:abstractNumId w:val="7"/>
  </w:num>
  <w:num w:numId="14">
    <w:abstractNumId w:val="14"/>
  </w:num>
  <w:num w:numId="15">
    <w:abstractNumId w:val="9"/>
  </w:num>
  <w:num w:numId="16">
    <w:abstractNumId w:val="5"/>
  </w:num>
  <w:num w:numId="17">
    <w:abstractNumId w:val="11"/>
  </w:num>
  <w:num w:numId="1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BA2"/>
    <w:rsid w:val="0002018F"/>
    <w:rsid w:val="000E4EE1"/>
    <w:rsid w:val="000F0D15"/>
    <w:rsid w:val="001A589C"/>
    <w:rsid w:val="00214F61"/>
    <w:rsid w:val="002505AD"/>
    <w:rsid w:val="002F19E4"/>
    <w:rsid w:val="00304ED5"/>
    <w:rsid w:val="00320925"/>
    <w:rsid w:val="0033695B"/>
    <w:rsid w:val="00353D9F"/>
    <w:rsid w:val="00392B08"/>
    <w:rsid w:val="003C2591"/>
    <w:rsid w:val="003C4640"/>
    <w:rsid w:val="00415F61"/>
    <w:rsid w:val="0049720D"/>
    <w:rsid w:val="004E15F3"/>
    <w:rsid w:val="005002F1"/>
    <w:rsid w:val="005E52B5"/>
    <w:rsid w:val="005E6B2A"/>
    <w:rsid w:val="006373F2"/>
    <w:rsid w:val="006731BD"/>
    <w:rsid w:val="006965E5"/>
    <w:rsid w:val="006C2821"/>
    <w:rsid w:val="0079308C"/>
    <w:rsid w:val="00796B65"/>
    <w:rsid w:val="007F4D3C"/>
    <w:rsid w:val="008349AF"/>
    <w:rsid w:val="00862BA2"/>
    <w:rsid w:val="0087066E"/>
    <w:rsid w:val="008B44B2"/>
    <w:rsid w:val="008F09F9"/>
    <w:rsid w:val="00944072"/>
    <w:rsid w:val="00944355"/>
    <w:rsid w:val="0096773B"/>
    <w:rsid w:val="009775FE"/>
    <w:rsid w:val="00980DE2"/>
    <w:rsid w:val="009C59A0"/>
    <w:rsid w:val="009D527D"/>
    <w:rsid w:val="009D673D"/>
    <w:rsid w:val="00A24B71"/>
    <w:rsid w:val="00A51278"/>
    <w:rsid w:val="00A83A6E"/>
    <w:rsid w:val="00B214B6"/>
    <w:rsid w:val="00BE0A14"/>
    <w:rsid w:val="00C75694"/>
    <w:rsid w:val="00CA260D"/>
    <w:rsid w:val="00CD3C59"/>
    <w:rsid w:val="00D03C25"/>
    <w:rsid w:val="00D3036B"/>
    <w:rsid w:val="00D513B9"/>
    <w:rsid w:val="00DC0A02"/>
    <w:rsid w:val="00DE1003"/>
    <w:rsid w:val="00DE55A1"/>
    <w:rsid w:val="00E53A85"/>
    <w:rsid w:val="00E8623B"/>
    <w:rsid w:val="00E8768E"/>
    <w:rsid w:val="00EE4034"/>
    <w:rsid w:val="00F06E2F"/>
    <w:rsid w:val="00F33831"/>
    <w:rsid w:val="00F945BD"/>
    <w:rsid w:val="00FD6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425B8"/>
  <w15:docId w15:val="{26112312-B329-4780-AFA8-76EAA75A3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73D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862BA2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62BA2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862BA2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8">
    <w:name w:val="heading 8"/>
    <w:basedOn w:val="a"/>
    <w:next w:val="a"/>
    <w:link w:val="80"/>
    <w:qFormat/>
    <w:rsid w:val="00862BA2"/>
    <w:pPr>
      <w:keepNext/>
      <w:keepLines/>
      <w:spacing w:before="200" w:after="0"/>
      <w:outlineLvl w:val="7"/>
    </w:pPr>
    <w:rPr>
      <w:rFonts w:ascii="Cambria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2BA2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2BA2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862BA2"/>
    <w:rPr>
      <w:rFonts w:ascii="Cambria" w:eastAsia="Times New Roman" w:hAnsi="Cambria" w:cs="Cambria"/>
      <w:b/>
      <w:bCs/>
      <w:color w:val="4F81BD"/>
      <w:lang w:eastAsia="ru-RU"/>
    </w:rPr>
  </w:style>
  <w:style w:type="character" w:customStyle="1" w:styleId="80">
    <w:name w:val="Заголовок 8 Знак"/>
    <w:basedOn w:val="a0"/>
    <w:link w:val="8"/>
    <w:rsid w:val="00862BA2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styleId="a3">
    <w:name w:val="Hyperlink"/>
    <w:basedOn w:val="a0"/>
    <w:rsid w:val="00862BA2"/>
    <w:rPr>
      <w:color w:val="0000FF"/>
      <w:u w:val="single"/>
    </w:rPr>
  </w:style>
  <w:style w:type="character" w:styleId="a4">
    <w:name w:val="FollowedHyperlink"/>
    <w:basedOn w:val="a0"/>
    <w:rsid w:val="00862BA2"/>
    <w:rPr>
      <w:color w:val="800080"/>
      <w:u w:val="single"/>
    </w:rPr>
  </w:style>
  <w:style w:type="paragraph" w:styleId="a5">
    <w:name w:val="Normal (Web)"/>
    <w:basedOn w:val="a"/>
    <w:rsid w:val="00862BA2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6">
    <w:name w:val="Текст сноски Знак"/>
    <w:basedOn w:val="a0"/>
    <w:link w:val="a7"/>
    <w:semiHidden/>
    <w:locked/>
    <w:rsid w:val="00862BA2"/>
    <w:rPr>
      <w:rFonts w:ascii="Calibri" w:hAnsi="Calibri" w:cs="Calibri"/>
      <w:lang w:eastAsia="ar-SA"/>
    </w:rPr>
  </w:style>
  <w:style w:type="paragraph" w:styleId="a7">
    <w:name w:val="footnote text"/>
    <w:basedOn w:val="a"/>
    <w:link w:val="a6"/>
    <w:semiHidden/>
    <w:rsid w:val="00862BA2"/>
    <w:pPr>
      <w:widowControl w:val="0"/>
      <w:spacing w:after="0" w:line="240" w:lineRule="auto"/>
      <w:ind w:firstLine="720"/>
    </w:pPr>
    <w:rPr>
      <w:rFonts w:eastAsiaTheme="minorHAnsi"/>
      <w:lang w:eastAsia="ar-SA"/>
    </w:rPr>
  </w:style>
  <w:style w:type="character" w:customStyle="1" w:styleId="11">
    <w:name w:val="Текст сноски Знак1"/>
    <w:basedOn w:val="a0"/>
    <w:uiPriority w:val="99"/>
    <w:semiHidden/>
    <w:rsid w:val="00862BA2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9"/>
    <w:locked/>
    <w:rsid w:val="00862BA2"/>
    <w:rPr>
      <w:rFonts w:ascii="Calibri" w:hAnsi="Calibri" w:cs="Calibri"/>
      <w:lang w:eastAsia="ru-RU"/>
    </w:rPr>
  </w:style>
  <w:style w:type="paragraph" w:styleId="a9">
    <w:name w:val="header"/>
    <w:basedOn w:val="a"/>
    <w:link w:val="a8"/>
    <w:rsid w:val="00862BA2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12">
    <w:name w:val="Верхний колонтитул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a">
    <w:name w:val="Нижний колонтитул Знак"/>
    <w:basedOn w:val="a0"/>
    <w:link w:val="ab"/>
    <w:uiPriority w:val="99"/>
    <w:locked/>
    <w:rsid w:val="00862BA2"/>
    <w:rPr>
      <w:rFonts w:ascii="Calibri" w:hAnsi="Calibri" w:cs="Calibri"/>
      <w:lang w:eastAsia="ru-RU"/>
    </w:rPr>
  </w:style>
  <w:style w:type="paragraph" w:styleId="ab">
    <w:name w:val="footer"/>
    <w:basedOn w:val="a"/>
    <w:link w:val="aa"/>
    <w:uiPriority w:val="99"/>
    <w:rsid w:val="00862BA2"/>
    <w:pPr>
      <w:tabs>
        <w:tab w:val="center" w:pos="4677"/>
        <w:tab w:val="right" w:pos="9355"/>
      </w:tabs>
      <w:spacing w:after="0" w:line="240" w:lineRule="auto"/>
    </w:pPr>
    <w:rPr>
      <w:rFonts w:eastAsiaTheme="minorHAnsi"/>
    </w:rPr>
  </w:style>
  <w:style w:type="character" w:customStyle="1" w:styleId="13">
    <w:name w:val="Нижний колонтитул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c">
    <w:name w:val="Основной текст Знак"/>
    <w:basedOn w:val="a0"/>
    <w:link w:val="ad"/>
    <w:locked/>
    <w:rsid w:val="00862BA2"/>
    <w:rPr>
      <w:rFonts w:ascii="Calibri" w:hAnsi="Calibri" w:cs="Calibri"/>
      <w:sz w:val="24"/>
      <w:szCs w:val="24"/>
      <w:lang w:eastAsia="ar-SA"/>
    </w:rPr>
  </w:style>
  <w:style w:type="paragraph" w:styleId="ad">
    <w:name w:val="Body Text"/>
    <w:basedOn w:val="a"/>
    <w:link w:val="ac"/>
    <w:rsid w:val="00862BA2"/>
    <w:pPr>
      <w:spacing w:after="120" w:line="240" w:lineRule="auto"/>
    </w:pPr>
    <w:rPr>
      <w:rFonts w:eastAsiaTheme="minorHAnsi"/>
      <w:sz w:val="24"/>
      <w:szCs w:val="24"/>
      <w:lang w:eastAsia="ar-SA"/>
    </w:rPr>
  </w:style>
  <w:style w:type="character" w:customStyle="1" w:styleId="14">
    <w:name w:val="Основной текст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e">
    <w:name w:val="Подзаголовок Знак"/>
    <w:basedOn w:val="a0"/>
    <w:link w:val="af"/>
    <w:locked/>
    <w:rsid w:val="00862BA2"/>
    <w:rPr>
      <w:rFonts w:ascii="Calibri" w:hAnsi="Calibri" w:cs="Calibri"/>
      <w:b/>
      <w:bCs/>
      <w:sz w:val="24"/>
      <w:szCs w:val="24"/>
      <w:lang w:eastAsia="ar-SA"/>
    </w:rPr>
  </w:style>
  <w:style w:type="paragraph" w:styleId="af">
    <w:name w:val="Subtitle"/>
    <w:basedOn w:val="a"/>
    <w:next w:val="ad"/>
    <w:link w:val="ae"/>
    <w:qFormat/>
    <w:rsid w:val="00862BA2"/>
    <w:pPr>
      <w:spacing w:after="0" w:line="360" w:lineRule="auto"/>
      <w:jc w:val="center"/>
    </w:pPr>
    <w:rPr>
      <w:rFonts w:eastAsiaTheme="minorHAnsi"/>
      <w:b/>
      <w:bCs/>
      <w:sz w:val="24"/>
      <w:szCs w:val="24"/>
      <w:lang w:eastAsia="ar-SA"/>
    </w:rPr>
  </w:style>
  <w:style w:type="character" w:customStyle="1" w:styleId="15">
    <w:name w:val="Подзаголовок Знак1"/>
    <w:basedOn w:val="a0"/>
    <w:uiPriority w:val="11"/>
    <w:rsid w:val="00862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2"/>
    <w:semiHidden/>
    <w:locked/>
    <w:rsid w:val="00862BA2"/>
    <w:rPr>
      <w:rFonts w:ascii="Calibri" w:hAnsi="Calibri" w:cs="Calibri"/>
      <w:lang w:eastAsia="ru-RU"/>
    </w:rPr>
  </w:style>
  <w:style w:type="paragraph" w:styleId="22">
    <w:name w:val="Body Text Indent 2"/>
    <w:basedOn w:val="a"/>
    <w:link w:val="21"/>
    <w:semiHidden/>
    <w:rsid w:val="00862BA2"/>
    <w:pPr>
      <w:spacing w:after="120" w:line="480" w:lineRule="auto"/>
      <w:ind w:left="283"/>
    </w:pPr>
    <w:rPr>
      <w:rFonts w:eastAsiaTheme="minorHAnsi"/>
    </w:rPr>
  </w:style>
  <w:style w:type="character" w:customStyle="1" w:styleId="210">
    <w:name w:val="Основной текст с отступом 2 Знак1"/>
    <w:basedOn w:val="a0"/>
    <w:uiPriority w:val="99"/>
    <w:semiHidden/>
    <w:rsid w:val="00862BA2"/>
    <w:rPr>
      <w:rFonts w:ascii="Calibri" w:eastAsia="Times New Roman" w:hAnsi="Calibri" w:cs="Calibri"/>
      <w:lang w:eastAsia="ru-RU"/>
    </w:rPr>
  </w:style>
  <w:style w:type="character" w:customStyle="1" w:styleId="af0">
    <w:name w:val="Текст выноски Знак"/>
    <w:basedOn w:val="a0"/>
    <w:link w:val="af1"/>
    <w:semiHidden/>
    <w:locked/>
    <w:rsid w:val="00862BA2"/>
    <w:rPr>
      <w:rFonts w:ascii="Tahom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semiHidden/>
    <w:rsid w:val="00862BA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862B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862BA2"/>
    <w:pPr>
      <w:spacing w:after="120" w:line="240" w:lineRule="auto"/>
      <w:ind w:left="283"/>
    </w:pPr>
    <w:rPr>
      <w:sz w:val="16"/>
      <w:szCs w:val="16"/>
      <w:lang w:eastAsia="ar-SA"/>
    </w:rPr>
  </w:style>
  <w:style w:type="paragraph" w:customStyle="1" w:styleId="211">
    <w:name w:val="Основной текст 21"/>
    <w:basedOn w:val="a"/>
    <w:rsid w:val="00862BA2"/>
    <w:pPr>
      <w:spacing w:after="120" w:line="480" w:lineRule="auto"/>
    </w:pPr>
    <w:rPr>
      <w:sz w:val="24"/>
      <w:szCs w:val="24"/>
      <w:lang w:eastAsia="ar-SA"/>
    </w:rPr>
  </w:style>
  <w:style w:type="paragraph" w:customStyle="1" w:styleId="17">
    <w:name w:val="Без интервала1"/>
    <w:rsid w:val="00862BA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8">
    <w:name w:val="Абзац списка1"/>
    <w:basedOn w:val="a"/>
    <w:rsid w:val="00862BA2"/>
    <w:pPr>
      <w:ind w:left="720"/>
    </w:pPr>
  </w:style>
  <w:style w:type="character" w:customStyle="1" w:styleId="af2">
    <w:name w:val="Символ сноски"/>
    <w:basedOn w:val="a0"/>
    <w:rsid w:val="00862BA2"/>
    <w:rPr>
      <w:rFonts w:ascii="Times New Roman" w:hAnsi="Times New Roman" w:cs="Times New Roman" w:hint="default"/>
      <w:sz w:val="20"/>
      <w:szCs w:val="20"/>
      <w:vertAlign w:val="superscript"/>
    </w:rPr>
  </w:style>
  <w:style w:type="table" w:styleId="af3">
    <w:name w:val="Table Grid"/>
    <w:basedOn w:val="a1"/>
    <w:rsid w:val="00862BA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uiPriority w:val="99"/>
    <w:unhideWhenUsed/>
    <w:rsid w:val="0079308C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7930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79308C"/>
    <w:pPr>
      <w:ind w:left="720"/>
      <w:contextualSpacing/>
    </w:pPr>
  </w:style>
  <w:style w:type="paragraph" w:customStyle="1" w:styleId="ConsPlusNormal">
    <w:name w:val="ConsPlusNormal"/>
    <w:rsid w:val="00EE40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m298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math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ccm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oblem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ymath.net" TargetMode="External"/><Relationship Id="rId14" Type="http://schemas.openxmlformats.org/officeDocument/2006/relationships/hyperlink" Target="http://eqworld.ipmnet.ru/ru/library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79ECC-072D-4AB1-9D4C-E601D77A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11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25</cp:revision>
  <cp:lastPrinted>2019-03-01T10:32:00Z</cp:lastPrinted>
  <dcterms:created xsi:type="dcterms:W3CDTF">2014-03-19T09:23:00Z</dcterms:created>
  <dcterms:modified xsi:type="dcterms:W3CDTF">2023-01-31T11:26:00Z</dcterms:modified>
</cp:coreProperties>
</file>